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CCE" w:rsidRPr="00136408" w:rsidRDefault="00B36CCE" w:rsidP="00B36CCE">
      <w:pPr>
        <w:pStyle w:val="NormalWeb"/>
        <w:spacing w:before="0" w:beforeAutospacing="0" w:after="0" w:afterAutospacing="0"/>
        <w:jc w:val="center"/>
        <w:rPr>
          <w:b/>
          <w:iCs/>
          <w:sz w:val="27"/>
          <w:szCs w:val="27"/>
        </w:rPr>
      </w:pPr>
      <w:r w:rsidRPr="00136408">
        <w:rPr>
          <w:b/>
          <w:iCs/>
          <w:sz w:val="27"/>
          <w:szCs w:val="27"/>
        </w:rPr>
        <w:t>VIETTHERAVADA</w:t>
      </w:r>
    </w:p>
    <w:p w:rsidR="00B36CCE" w:rsidRDefault="00F36D92" w:rsidP="00B36CCE">
      <w:pPr>
        <w:autoSpaceDE w:val="0"/>
        <w:autoSpaceDN w:val="0"/>
        <w:adjustRightInd w:val="0"/>
        <w:spacing w:line="315" w:lineRule="atLeast"/>
        <w:jc w:val="center"/>
        <w:rPr>
          <w:rFonts w:ascii="Tahoma" w:hAnsi="Tahoma" w:cs="Tahoma"/>
          <w:b/>
          <w:bCs/>
          <w:color w:val="8D8D8D"/>
        </w:rPr>
      </w:pPr>
      <w:hyperlink r:id="rId4" w:history="1">
        <w:r w:rsidR="00B36CCE" w:rsidRPr="003736E1">
          <w:rPr>
            <w:rStyle w:val="Hyperlink"/>
            <w:rFonts w:ascii="Tahoma" w:hAnsi="Tahoma" w:cs="Tahoma"/>
            <w:b/>
            <w:bCs/>
          </w:rPr>
          <w:t>www.vietheravada.net</w:t>
        </w:r>
      </w:hyperlink>
    </w:p>
    <w:p w:rsidR="00B36CCE" w:rsidRDefault="00F36D92" w:rsidP="00B36CCE">
      <w:pPr>
        <w:autoSpaceDE w:val="0"/>
        <w:autoSpaceDN w:val="0"/>
        <w:adjustRightInd w:val="0"/>
        <w:spacing w:line="315" w:lineRule="atLeast"/>
        <w:jc w:val="center"/>
      </w:pPr>
      <w:hyperlink r:id="rId5" w:history="1">
        <w:r w:rsidR="00B36CCE" w:rsidRPr="003736E1">
          <w:rPr>
            <w:rStyle w:val="Hyperlink"/>
            <w:rFonts w:ascii="Tahoma" w:hAnsi="Tahoma" w:cs="Tahoma"/>
            <w:b/>
            <w:bCs/>
          </w:rPr>
          <w:t>https://www.facebook.com/SuToaiKhanh</w:t>
        </w:r>
      </w:hyperlink>
    </w:p>
    <w:p w:rsidR="00B36CCE" w:rsidRDefault="00B36CCE" w:rsidP="00B36CCE">
      <w:pPr>
        <w:autoSpaceDE w:val="0"/>
        <w:autoSpaceDN w:val="0"/>
        <w:adjustRightInd w:val="0"/>
        <w:spacing w:line="315" w:lineRule="atLeast"/>
        <w:jc w:val="center"/>
        <w:rPr>
          <w:rFonts w:ascii="Tahoma" w:hAnsi="Tahoma" w:cs="Tahoma"/>
          <w:b/>
          <w:bCs/>
          <w:color w:val="FF0000"/>
          <w:sz w:val="24"/>
          <w:szCs w:val="24"/>
        </w:rPr>
      </w:pPr>
    </w:p>
    <w:p w:rsidR="00B36CCE" w:rsidRDefault="00CF6256" w:rsidP="00B36CCE">
      <w:pPr>
        <w:autoSpaceDE w:val="0"/>
        <w:autoSpaceDN w:val="0"/>
        <w:adjustRightInd w:val="0"/>
        <w:spacing w:line="315" w:lineRule="atLeast"/>
        <w:jc w:val="center"/>
        <w:rPr>
          <w:rFonts w:ascii="Tahoma" w:hAnsi="Tahoma" w:cs="Tahoma"/>
          <w:b/>
          <w:bCs/>
          <w:color w:val="FF0000"/>
          <w:sz w:val="24"/>
          <w:szCs w:val="24"/>
        </w:rPr>
      </w:pPr>
      <w:r>
        <w:rPr>
          <w:rFonts w:ascii="Tahoma" w:hAnsi="Tahoma" w:cs="Tahoma"/>
          <w:b/>
          <w:bCs/>
          <w:color w:val="FF0000"/>
          <w:sz w:val="24"/>
          <w:szCs w:val="24"/>
        </w:rPr>
        <w:t>Thứ Hai</w:t>
      </w:r>
      <w:r w:rsidR="00F9557A">
        <w:rPr>
          <w:rFonts w:ascii="Tahoma" w:hAnsi="Tahoma" w:cs="Tahoma"/>
          <w:b/>
          <w:bCs/>
          <w:color w:val="FF0000"/>
          <w:sz w:val="24"/>
          <w:szCs w:val="24"/>
        </w:rPr>
        <w:t xml:space="preserve"> 0</w:t>
      </w:r>
      <w:r>
        <w:rPr>
          <w:rFonts w:ascii="Tahoma" w:hAnsi="Tahoma" w:cs="Tahoma"/>
          <w:b/>
          <w:bCs/>
          <w:color w:val="FF0000"/>
          <w:sz w:val="24"/>
          <w:szCs w:val="24"/>
        </w:rPr>
        <w:t>4</w:t>
      </w:r>
      <w:r w:rsidR="00B36CCE" w:rsidRPr="002E67C5">
        <w:rPr>
          <w:rFonts w:ascii="Tahoma" w:hAnsi="Tahoma" w:cs="Tahoma"/>
          <w:b/>
          <w:bCs/>
          <w:color w:val="FF0000"/>
          <w:sz w:val="24"/>
          <w:szCs w:val="24"/>
        </w:rPr>
        <w:t>-1</w:t>
      </w:r>
      <w:r w:rsidR="00F9557A">
        <w:rPr>
          <w:rFonts w:ascii="Tahoma" w:hAnsi="Tahoma" w:cs="Tahoma"/>
          <w:b/>
          <w:bCs/>
          <w:color w:val="FF0000"/>
          <w:sz w:val="24"/>
          <w:szCs w:val="24"/>
        </w:rPr>
        <w:t>2</w:t>
      </w:r>
      <w:r w:rsidR="00B36CCE" w:rsidRPr="002E67C5">
        <w:rPr>
          <w:rFonts w:ascii="Tahoma" w:hAnsi="Tahoma" w:cs="Tahoma"/>
          <w:b/>
          <w:bCs/>
          <w:color w:val="FF0000"/>
          <w:sz w:val="24"/>
          <w:szCs w:val="24"/>
        </w:rPr>
        <w:t>-2017</w:t>
      </w:r>
    </w:p>
    <w:p w:rsidR="00B36CCE" w:rsidRPr="002E67C5" w:rsidRDefault="00B36CCE" w:rsidP="00B36CCE">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Trường Bộ Kinh Digha Nikaya</w:t>
      </w:r>
    </w:p>
    <w:p w:rsidR="00B36CCE" w:rsidRPr="002E67C5" w:rsidRDefault="00B36CCE" w:rsidP="00B36CCE">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B.34 Kinh Thập Thượng (Dasuttara sutta) (</w:t>
      </w:r>
      <w:r>
        <w:rPr>
          <w:rFonts w:ascii="Tahoma" w:hAnsi="Tahoma" w:cs="Tahoma"/>
          <w:b/>
          <w:bCs/>
          <w:color w:val="FF0000"/>
          <w:sz w:val="24"/>
          <w:szCs w:val="24"/>
        </w:rPr>
        <w:t>Phần 1</w:t>
      </w:r>
      <w:r w:rsidR="00F9557A">
        <w:rPr>
          <w:rFonts w:ascii="Tahoma" w:hAnsi="Tahoma" w:cs="Tahoma"/>
          <w:b/>
          <w:bCs/>
          <w:color w:val="FF0000"/>
          <w:sz w:val="24"/>
          <w:szCs w:val="24"/>
        </w:rPr>
        <w:t>7</w:t>
      </w:r>
      <w:r>
        <w:rPr>
          <w:rFonts w:ascii="Tahoma" w:hAnsi="Tahoma" w:cs="Tahoma"/>
          <w:b/>
          <w:bCs/>
          <w:color w:val="FF0000"/>
          <w:sz w:val="24"/>
          <w:szCs w:val="24"/>
        </w:rPr>
        <w:t>)</w:t>
      </w:r>
    </w:p>
    <w:p w:rsidR="00B36CCE" w:rsidRDefault="00B36CCE" w:rsidP="00B36CCE">
      <w:pPr>
        <w:autoSpaceDE w:val="0"/>
        <w:autoSpaceDN w:val="0"/>
        <w:adjustRightInd w:val="0"/>
        <w:spacing w:line="315" w:lineRule="atLeast"/>
        <w:jc w:val="center"/>
        <w:rPr>
          <w:rFonts w:ascii="Tahoma" w:hAnsi="Tahoma" w:cs="Tahoma"/>
          <w:b/>
          <w:bCs/>
          <w:color w:val="AF0000"/>
        </w:rPr>
      </w:pPr>
      <w:r w:rsidRPr="002E67C5">
        <w:rPr>
          <w:rFonts w:ascii="Tahoma" w:hAnsi="Tahoma" w:cs="Tahoma"/>
          <w:b/>
          <w:bCs/>
          <w:color w:val="FF0000"/>
          <w:sz w:val="24"/>
          <w:szCs w:val="24"/>
        </w:rPr>
        <w:t>GS: TT Toại Khanh</w:t>
      </w:r>
    </w:p>
    <w:p w:rsidR="001E73C3" w:rsidRDefault="001E73C3" w:rsidP="001E73C3">
      <w:pPr>
        <w:autoSpaceDE w:val="0"/>
        <w:autoSpaceDN w:val="0"/>
        <w:adjustRightInd w:val="0"/>
        <w:spacing w:line="315" w:lineRule="atLeast"/>
        <w:jc w:val="left"/>
        <w:rPr>
          <w:rFonts w:ascii="Tahoma" w:hAnsi="Tahoma" w:cs="Tahoma"/>
          <w:b/>
          <w:bCs/>
          <w:color w:val="AF0000"/>
        </w:rPr>
      </w:pPr>
    </w:p>
    <w:p w:rsidR="00CF6256" w:rsidRDefault="00CF6256" w:rsidP="00CF6256">
      <w:pPr>
        <w:widowControl w:val="0"/>
        <w:autoSpaceDE w:val="0"/>
        <w:autoSpaceDN w:val="0"/>
        <w:adjustRightInd w:val="0"/>
        <w:spacing w:line="315" w:lineRule="atLeast"/>
        <w:rPr>
          <w:rFonts w:ascii="Tahoma" w:hAnsi="Tahoma" w:cs="Tahoma"/>
          <w:color w:val="AF0000"/>
        </w:rPr>
      </w:pPr>
      <w:r>
        <w:rPr>
          <w:rFonts w:ascii="Tahoma" w:hAnsi="Tahoma" w:cs="Tahoma"/>
          <w:b/>
          <w:bCs/>
          <w:color w:val="AF0000"/>
        </w:rPr>
        <w:t xml:space="preserve">Alerte: </w:t>
      </w:r>
      <w:r>
        <w:rPr>
          <w:rFonts w:ascii="Tahoma" w:hAnsi="Tahoma" w:cs="Tahoma"/>
          <w:color w:val="AF0000"/>
        </w:rPr>
        <w:t>Kính chào quý vị đã đến với lớp Kinh tạng chuyên sâu Vietheravada, kính chúc quý vị có một buổi thính pháp trong an lạc và đạt được nhiều sự lợi ích.</w:t>
      </w:r>
    </w:p>
    <w:p w:rsidR="00CF6256" w:rsidRDefault="00CF6256" w:rsidP="00CF6256">
      <w:pPr>
        <w:widowControl w:val="0"/>
        <w:autoSpaceDE w:val="0"/>
        <w:autoSpaceDN w:val="0"/>
        <w:adjustRightInd w:val="0"/>
        <w:spacing w:line="315" w:lineRule="atLeast"/>
        <w:rPr>
          <w:rFonts w:ascii="Tahoma" w:hAnsi="Tahoma" w:cs="Tahoma"/>
          <w:color w:val="AF0000"/>
        </w:rPr>
      </w:pPr>
      <w:r>
        <w:rPr>
          <w:rFonts w:ascii="Tahoma" w:hAnsi="Tahoma" w:cs="Tahoma"/>
          <w:b/>
          <w:bCs/>
          <w:color w:val="AF0000"/>
        </w:rPr>
        <w:t xml:space="preserve">Alerte: </w:t>
      </w:r>
      <w:r>
        <w:rPr>
          <w:rFonts w:ascii="Tahoma" w:hAnsi="Tahoma" w:cs="Tahoma"/>
          <w:color w:val="AF0000"/>
        </w:rPr>
        <w:t>Le teste Red-dot est activé - La conversation en ligne est interdite pour tout membre signalé par un point rouge.</w:t>
      </w:r>
    </w:p>
    <w:p w:rsidR="00CF6256" w:rsidRDefault="00CF6256" w:rsidP="00CF6256">
      <w:pPr>
        <w:widowControl w:val="0"/>
        <w:autoSpaceDE w:val="0"/>
        <w:autoSpaceDN w:val="0"/>
        <w:adjustRightInd w:val="0"/>
        <w:spacing w:line="315" w:lineRule="atLeast"/>
        <w:rPr>
          <w:rFonts w:ascii="Tahoma" w:hAnsi="Tahoma" w:cs="Tahoma"/>
          <w:b/>
          <w:bCs/>
          <w:color w:val="0000FF"/>
          <w:sz w:val="24"/>
          <w:szCs w:val="24"/>
        </w:rPr>
      </w:pPr>
      <w:r>
        <w:rPr>
          <w:rFonts w:ascii="Tahoma" w:hAnsi="Tahoma" w:cs="Tahoma"/>
          <w:b/>
          <w:bCs/>
          <w:color w:val="008000"/>
        </w:rPr>
        <w:t xml:space="preserve">AiMinh_1: </w:t>
      </w:r>
      <w:r>
        <w:rPr>
          <w:rFonts w:ascii="Tahoma" w:hAnsi="Tahoma" w:cs="Tahoma"/>
          <w:b/>
          <w:bCs/>
          <w:color w:val="0000FF"/>
          <w:sz w:val="24"/>
          <w:szCs w:val="24"/>
        </w:rPr>
        <w:t xml:space="preserve">Kính chào chị tu bi, chị GMCM, quý anh chị </w:t>
      </w:r>
      <w:r>
        <w:rPr>
          <w:rFonts w:ascii="Tahoma" w:hAnsi="Tahoma" w:cs="Tahoma"/>
          <w:b/>
          <w:bCs/>
          <w:noProof/>
          <w:color w:val="0000FF"/>
          <w:sz w:val="24"/>
          <w:szCs w:val="24"/>
        </w:rPr>
        <w:drawing>
          <wp:inline distT="0" distB="0" distL="0" distR="0">
            <wp:extent cx="123190" cy="123190"/>
            <wp:effectExtent l="19050" t="0" r="0" b="0"/>
            <wp:docPr id="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16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Pr>
          <w:rFonts w:ascii="Tahoma" w:hAnsi="Tahoma" w:cs="Tahoma"/>
          <w:b/>
          <w:bCs/>
          <w:color w:val="0000FF"/>
          <w:sz w:val="24"/>
          <w:szCs w:val="24"/>
        </w:rPr>
        <w:t xml:space="preserve"> Kính chúc an lành </w:t>
      </w:r>
      <w:r>
        <w:rPr>
          <w:rFonts w:ascii="Tahoma" w:hAnsi="Tahoma" w:cs="Tahoma"/>
          <w:b/>
          <w:bCs/>
          <w:noProof/>
          <w:color w:val="0000FF"/>
          <w:sz w:val="24"/>
          <w:szCs w:val="24"/>
        </w:rPr>
        <w:drawing>
          <wp:inline distT="0" distB="0" distL="0" distR="0">
            <wp:extent cx="123190" cy="123190"/>
            <wp:effectExtent l="19050" t="0" r="0" b="0"/>
            <wp:docPr id="1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16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12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1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12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12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004080"/>
          <w:sz w:val="24"/>
          <w:szCs w:val="24"/>
        </w:rPr>
        <w:t xml:space="preserve">Kính chào quý anh chị em hiện diện </w:t>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004080"/>
          <w:sz w:val="24"/>
          <w:szCs w:val="24"/>
        </w:rPr>
        <w:t xml:space="preserve">ái minh </w:t>
      </w:r>
      <w:r>
        <w:rPr>
          <w:rFonts w:ascii="Tahoma" w:hAnsi="Tahoma" w:cs="Tahoma"/>
          <w:noProof/>
          <w:color w:val="004080"/>
          <w:sz w:val="24"/>
          <w:szCs w:val="24"/>
        </w:rPr>
        <w:drawing>
          <wp:inline distT="0" distB="0" distL="0" distR="0">
            <wp:extent cx="199390" cy="199390"/>
            <wp:effectExtent l="19050" t="0" r="0" b="0"/>
            <wp:docPr id="1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004080"/>
          <w:sz w:val="24"/>
          <w:szCs w:val="24"/>
        </w:rPr>
        <w:t xml:space="preserve"> </w:t>
      </w:r>
    </w:p>
    <w:p w:rsidR="00CF6256" w:rsidRDefault="00CF6256" w:rsidP="00CF6256">
      <w:pPr>
        <w:widowControl w:val="0"/>
        <w:autoSpaceDE w:val="0"/>
        <w:autoSpaceDN w:val="0"/>
        <w:adjustRightInd w:val="0"/>
        <w:spacing w:line="315" w:lineRule="atLeast"/>
        <w:rPr>
          <w:rFonts w:ascii="Tahoma" w:hAnsi="Tahoma" w:cs="Tahoma"/>
          <w:b/>
          <w:bCs/>
          <w:color w:val="0000FF"/>
          <w:sz w:val="24"/>
          <w:szCs w:val="24"/>
        </w:rPr>
      </w:pPr>
      <w:r>
        <w:rPr>
          <w:rFonts w:ascii="Tahoma" w:hAnsi="Tahoma" w:cs="Tahoma"/>
          <w:b/>
          <w:bCs/>
          <w:color w:val="008000"/>
        </w:rPr>
        <w:t xml:space="preserve">AiMinh_1: </w:t>
      </w:r>
      <w:r>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1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sz w:val="24"/>
          <w:szCs w:val="24"/>
        </w:rPr>
        <w:t xml:space="preserve"> Dạ</w:t>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FF0000"/>
          <w:sz w:val="24"/>
          <w:szCs w:val="24"/>
        </w:rPr>
        <w:t>Thông báo:</w:t>
      </w:r>
      <w:r>
        <w:rPr>
          <w:rFonts w:ascii="Tahoma" w:hAnsi="Tahoma" w:cs="Tahoma"/>
          <w:color w:val="004080"/>
          <w:sz w:val="24"/>
          <w:szCs w:val="24"/>
        </w:rPr>
        <w:t xml:space="preserve"> TT Toại Khanh bận việc sẽ vắng mặt lớp học ngày thứ ba 5/12  và thứ tư 6/12/2017 . Lớp học vietheravada sinh hoạt lại bình thường vào chủ nhật 10/12</w:t>
      </w:r>
    </w:p>
    <w:p w:rsidR="00CF6256" w:rsidRDefault="00CF6256" w:rsidP="00CF6256">
      <w:pPr>
        <w:widowControl w:val="0"/>
        <w:autoSpaceDE w:val="0"/>
        <w:autoSpaceDN w:val="0"/>
        <w:adjustRightInd w:val="0"/>
        <w:spacing w:line="315" w:lineRule="atLeast"/>
        <w:rPr>
          <w:rFonts w:ascii="Tahoma" w:hAnsi="Tahoma" w:cs="Tahoma"/>
          <w:color w:val="AF0000"/>
        </w:rPr>
      </w:pPr>
      <w:r>
        <w:rPr>
          <w:rFonts w:ascii="Tahoma" w:hAnsi="Tahoma" w:cs="Tahoma"/>
          <w:b/>
          <w:bCs/>
          <w:color w:val="AF0000"/>
        </w:rPr>
        <w:t xml:space="preserve">Alerte: </w:t>
      </w:r>
      <w:r>
        <w:rPr>
          <w:rFonts w:ascii="Tahoma" w:hAnsi="Tahoma" w:cs="Tahoma"/>
          <w:color w:val="AF0000"/>
        </w:rPr>
        <w:t>An admin joined the room: Ais_Lynn</w:t>
      </w:r>
    </w:p>
    <w:p w:rsidR="00CF6256" w:rsidRDefault="00CF6256" w:rsidP="00CF6256">
      <w:pPr>
        <w:widowControl w:val="0"/>
        <w:autoSpaceDE w:val="0"/>
        <w:autoSpaceDN w:val="0"/>
        <w:adjustRightInd w:val="0"/>
        <w:spacing w:line="315" w:lineRule="atLeast"/>
        <w:rPr>
          <w:rFonts w:ascii="Tahoma" w:hAnsi="Tahoma" w:cs="Tahoma"/>
          <w:sz w:val="12"/>
          <w:szCs w:val="12"/>
        </w:rPr>
      </w:pPr>
      <w:r>
        <w:rPr>
          <w:rFonts w:ascii="Tahoma" w:hAnsi="Tahoma" w:cs="Tahoma"/>
          <w:b/>
          <w:bCs/>
          <w:color w:val="4F966B"/>
          <w:sz w:val="16"/>
          <w:szCs w:val="16"/>
        </w:rPr>
        <w:t xml:space="preserve">  </w:t>
      </w:r>
      <w:r>
        <w:rPr>
          <w:rFonts w:ascii="Tahoma" w:hAnsi="Tahoma" w:cs="Tahoma"/>
          <w:b/>
          <w:bCs/>
          <w:noProof/>
          <w:color w:val="4F966B"/>
          <w:sz w:val="16"/>
          <w:szCs w:val="16"/>
        </w:rPr>
        <w:drawing>
          <wp:inline distT="0" distB="0" distL="0" distR="0">
            <wp:extent cx="123190" cy="123190"/>
            <wp:effectExtent l="19050" t="0" r="0" b="0"/>
            <wp:docPr id="1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123190" cy="123190"/>
                    </a:xfrm>
                    <a:prstGeom prst="rect">
                      <a:avLst/>
                    </a:prstGeom>
                    <a:noFill/>
                    <a:ln w="9525">
                      <a:noFill/>
                      <a:miter lim="800000"/>
                      <a:headEnd/>
                      <a:tailEnd/>
                    </a:ln>
                  </pic:spPr>
                </pic:pic>
              </a:graphicData>
            </a:graphic>
          </wp:inline>
        </w:drawing>
      </w:r>
      <w:r>
        <w:rPr>
          <w:rFonts w:ascii="Tahoma" w:hAnsi="Tahoma" w:cs="Tahoma"/>
          <w:b/>
          <w:bCs/>
          <w:color w:val="4F966B"/>
          <w:sz w:val="16"/>
          <w:szCs w:val="16"/>
        </w:rPr>
        <w:t xml:space="preserve"> hoangngoc679343 a lancé sa webcam </w:t>
      </w:r>
      <w:r>
        <w:rPr>
          <w:rFonts w:ascii="Tahoma" w:hAnsi="Tahoma" w:cs="Tahoma"/>
          <w:color w:val="4F966B"/>
          <w:sz w:val="16"/>
          <w:szCs w:val="16"/>
        </w:rPr>
        <w:t xml:space="preserve"> </w:t>
      </w:r>
      <w:r>
        <w:rPr>
          <w:rFonts w:ascii="Tahoma" w:hAnsi="Tahoma" w:cs="Tahoma"/>
          <w:color w:val="0101FF"/>
          <w:sz w:val="16"/>
          <w:szCs w:val="16"/>
          <w:u w:val="single"/>
        </w:rPr>
        <w:t>View hoangngoc679343</w:t>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FF0000"/>
          <w:sz w:val="24"/>
          <w:szCs w:val="24"/>
        </w:rPr>
        <w:t>Thông báo:</w:t>
      </w:r>
      <w:r>
        <w:rPr>
          <w:rFonts w:ascii="Tahoma" w:hAnsi="Tahoma" w:cs="Tahoma"/>
          <w:color w:val="004080"/>
          <w:sz w:val="24"/>
          <w:szCs w:val="24"/>
        </w:rPr>
        <w:t xml:space="preserve"> TT Toại Khanh bận việc sẽ vắng mặt lớp học ngày thứ ba 5/12  và thứ tư 6/12/2017 . Lớp học vietheravada sinh hoạt lại bình thường vào chủ nhật 10/12</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 xml:space="preserve">phuong anh 1314: </w:t>
      </w:r>
      <w:r>
        <w:rPr>
          <w:rFonts w:ascii="Tahoma" w:hAnsi="Tahoma" w:cs="Tahoma"/>
          <w:b/>
          <w:bCs/>
          <w:noProof/>
          <w:color w:val="000000"/>
        </w:rPr>
        <w:drawing>
          <wp:inline distT="0" distB="0" distL="0" distR="0">
            <wp:extent cx="199390" cy="199390"/>
            <wp:effectExtent l="19050" t="0" r="0" b="0"/>
            <wp:docPr id="12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color w:val="FF0080"/>
          <w:sz w:val="24"/>
          <w:szCs w:val="24"/>
        </w:rPr>
      </w:pPr>
      <w:r>
        <w:rPr>
          <w:rFonts w:ascii="Tahoma" w:hAnsi="Tahoma" w:cs="Tahoma"/>
          <w:b/>
          <w:bCs/>
          <w:color w:val="000000"/>
        </w:rPr>
        <w:t xml:space="preserve">L U O I: </w:t>
      </w:r>
      <w:r>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11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FF0080"/>
          <w:sz w:val="24"/>
          <w:szCs w:val="24"/>
        </w:rPr>
        <w:t xml:space="preserve"> </w:t>
      </w:r>
    </w:p>
    <w:p w:rsidR="00CF6256" w:rsidRDefault="00CF6256" w:rsidP="00CF6256">
      <w:pPr>
        <w:widowControl w:val="0"/>
        <w:autoSpaceDE w:val="0"/>
        <w:autoSpaceDN w:val="0"/>
        <w:adjustRightInd w:val="0"/>
        <w:spacing w:line="315" w:lineRule="atLeast"/>
        <w:rPr>
          <w:rFonts w:ascii="Tahoma" w:hAnsi="Tahoma" w:cs="Tahoma"/>
          <w:color w:val="FF0000"/>
          <w:sz w:val="24"/>
          <w:szCs w:val="24"/>
        </w:rPr>
      </w:pPr>
      <w:r>
        <w:rPr>
          <w:rFonts w:ascii="Tahoma" w:hAnsi="Tahoma" w:cs="Tahoma"/>
          <w:b/>
          <w:bCs/>
          <w:color w:val="8D8D8D"/>
        </w:rPr>
        <w:t xml:space="preserve">GiotMuaCuoiMua: </w:t>
      </w:r>
      <w:r>
        <w:rPr>
          <w:rFonts w:ascii="Tahoma" w:hAnsi="Tahoma" w:cs="Tahoma"/>
          <w:color w:val="FF0000"/>
          <w:sz w:val="24"/>
          <w:szCs w:val="24"/>
        </w:rPr>
        <w:t xml:space="preserve">Kính đảnh lễ Chư Tôn Đức - Thân chào quý đạo hữu hiện diện </w:t>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FF0000"/>
          <w:sz w:val="24"/>
          <w:szCs w:val="24"/>
        </w:rPr>
        <w:t>Thông báo:</w:t>
      </w:r>
      <w:r>
        <w:rPr>
          <w:rFonts w:ascii="Tahoma" w:hAnsi="Tahoma" w:cs="Tahoma"/>
          <w:color w:val="004080"/>
          <w:sz w:val="24"/>
          <w:szCs w:val="24"/>
        </w:rPr>
        <w:t xml:space="preserve"> TT Toại Khanh bận việc sẽ vắng mặt lớp học ngày thứ ba 5/12  và thứ tư 6/12/2017 . Lớp học vietheravada sinh hoạt lại bình thường vào chủ nhật 10/12</w:t>
      </w:r>
    </w:p>
    <w:p w:rsidR="00CF6256" w:rsidRDefault="00CF6256" w:rsidP="00CF6256">
      <w:pPr>
        <w:widowControl w:val="0"/>
        <w:autoSpaceDE w:val="0"/>
        <w:autoSpaceDN w:val="0"/>
        <w:adjustRightInd w:val="0"/>
        <w:spacing w:line="315" w:lineRule="atLeast"/>
        <w:rPr>
          <w:rFonts w:ascii="Tahoma" w:hAnsi="Tahoma" w:cs="Tahoma"/>
          <w:color w:val="FF0080"/>
          <w:sz w:val="24"/>
          <w:szCs w:val="24"/>
        </w:rPr>
      </w:pPr>
      <w:r>
        <w:rPr>
          <w:rFonts w:ascii="Tahoma" w:hAnsi="Tahoma" w:cs="Tahoma"/>
          <w:b/>
          <w:bCs/>
          <w:color w:val="000000"/>
        </w:rPr>
        <w:t xml:space="preserve">Upasika: </w:t>
      </w:r>
      <w:r>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11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1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FF0080"/>
          <w:sz w:val="24"/>
          <w:szCs w:val="24"/>
        </w:rPr>
        <w:t xml:space="preserve"> </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 xml:space="preserve">chanhanhnhu: </w:t>
      </w:r>
      <w:r>
        <w:rPr>
          <w:rFonts w:ascii="Tahoma" w:hAnsi="Tahoma" w:cs="Tahoma"/>
          <w:b/>
          <w:bCs/>
          <w:noProof/>
          <w:color w:val="000000"/>
        </w:rPr>
        <w:drawing>
          <wp:inline distT="0" distB="0" distL="0" distR="0">
            <wp:extent cx="199390" cy="199390"/>
            <wp:effectExtent l="19050" t="0" r="0" b="0"/>
            <wp:docPr id="11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color w:val="0080FF"/>
          <w:sz w:val="24"/>
          <w:szCs w:val="24"/>
        </w:rPr>
      </w:pPr>
      <w:r>
        <w:rPr>
          <w:rFonts w:ascii="Tahoma" w:hAnsi="Tahoma" w:cs="Tahoma"/>
          <w:b/>
          <w:bCs/>
          <w:color w:val="000000"/>
        </w:rPr>
        <w:t xml:space="preserve">sammaSati: </w:t>
      </w:r>
      <w:r>
        <w:rPr>
          <w:rFonts w:ascii="Tahoma" w:hAnsi="Tahoma" w:cs="Tahoma"/>
          <w:color w:val="0080FF"/>
          <w:sz w:val="24"/>
          <w:szCs w:val="24"/>
        </w:rPr>
        <w:t xml:space="preserve">Con Kính Lễ Sư  </w:t>
      </w:r>
      <w:r>
        <w:rPr>
          <w:rFonts w:ascii="Tahoma" w:hAnsi="Tahoma" w:cs="Tahoma"/>
          <w:noProof/>
          <w:color w:val="0080FF"/>
          <w:sz w:val="24"/>
          <w:szCs w:val="24"/>
        </w:rPr>
        <w:drawing>
          <wp:inline distT="0" distB="0" distL="0" distR="0">
            <wp:extent cx="199390" cy="199390"/>
            <wp:effectExtent l="19050" t="0" r="0" b="0"/>
            <wp:docPr id="11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0080FF"/>
          <w:sz w:val="24"/>
          <w:szCs w:val="24"/>
        </w:rPr>
        <w:t xml:space="preserve"> </w:t>
      </w:r>
    </w:p>
    <w:p w:rsidR="00CF6256" w:rsidRDefault="00CF6256" w:rsidP="00CF6256">
      <w:pPr>
        <w:widowControl w:val="0"/>
        <w:autoSpaceDE w:val="0"/>
        <w:autoSpaceDN w:val="0"/>
        <w:adjustRightInd w:val="0"/>
        <w:spacing w:line="315" w:lineRule="atLeast"/>
        <w:rPr>
          <w:rFonts w:ascii="Tahoma" w:hAnsi="Tahoma" w:cs="Tahoma"/>
          <w:color w:val="FF0080"/>
          <w:sz w:val="24"/>
          <w:szCs w:val="24"/>
        </w:rPr>
      </w:pPr>
      <w:r>
        <w:rPr>
          <w:rFonts w:ascii="Tahoma" w:hAnsi="Tahoma" w:cs="Tahoma"/>
          <w:b/>
          <w:bCs/>
          <w:color w:val="000000"/>
        </w:rPr>
        <w:t xml:space="preserve">L U O I: </w:t>
      </w:r>
      <w:r>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11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11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9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9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9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FF0080"/>
          <w:sz w:val="24"/>
          <w:szCs w:val="24"/>
        </w:rPr>
        <w:t xml:space="preserve">   </w:t>
      </w:r>
    </w:p>
    <w:p w:rsidR="00CF6256" w:rsidRDefault="00CF6256" w:rsidP="00CF6256">
      <w:pPr>
        <w:widowControl w:val="0"/>
        <w:autoSpaceDE w:val="0"/>
        <w:autoSpaceDN w:val="0"/>
        <w:adjustRightInd w:val="0"/>
        <w:spacing w:line="315" w:lineRule="atLeast"/>
        <w:rPr>
          <w:rFonts w:ascii="Tahoma" w:hAnsi="Tahoma" w:cs="Tahoma"/>
          <w:color w:val="FF0000"/>
          <w:sz w:val="24"/>
          <w:szCs w:val="24"/>
        </w:rPr>
      </w:pPr>
      <w:r>
        <w:rPr>
          <w:rFonts w:ascii="Tahoma" w:hAnsi="Tahoma" w:cs="Tahoma"/>
          <w:b/>
          <w:bCs/>
          <w:color w:val="8D8D8D"/>
        </w:rPr>
        <w:t xml:space="preserve">GiotMuaCuoiMua: </w:t>
      </w:r>
      <w:r>
        <w:rPr>
          <w:rFonts w:ascii="Tahoma" w:hAnsi="Tahoma" w:cs="Tahoma"/>
          <w:color w:val="FF0000"/>
          <w:sz w:val="24"/>
          <w:szCs w:val="24"/>
        </w:rPr>
        <w:t xml:space="preserve"> Con kính đảnh lễ Sư _()_</w:t>
      </w:r>
    </w:p>
    <w:p w:rsidR="00CF6256" w:rsidRDefault="00CF6256" w:rsidP="00CF6256">
      <w:pPr>
        <w:widowControl w:val="0"/>
        <w:autoSpaceDE w:val="0"/>
        <w:autoSpaceDN w:val="0"/>
        <w:adjustRightInd w:val="0"/>
        <w:spacing w:line="315" w:lineRule="atLeast"/>
        <w:rPr>
          <w:rFonts w:ascii="Tahoma" w:hAnsi="Tahoma" w:cs="Tahoma"/>
          <w:b/>
          <w:bCs/>
          <w:i/>
          <w:iCs/>
          <w:color w:val="FF0000"/>
        </w:rPr>
      </w:pPr>
      <w:r>
        <w:rPr>
          <w:rFonts w:ascii="Tahoma" w:hAnsi="Tahoma" w:cs="Tahoma"/>
          <w:b/>
          <w:bCs/>
          <w:color w:val="8D8D8D"/>
        </w:rPr>
        <w:t xml:space="preserve">GiotMuaCuoiMua: </w:t>
      </w:r>
      <w:r>
        <w:rPr>
          <w:rFonts w:ascii="Tahoma" w:hAnsi="Tahoma" w:cs="Tahoma"/>
          <w:b/>
          <w:bCs/>
          <w:color w:val="FF8040"/>
          <w:sz w:val="24"/>
          <w:szCs w:val="24"/>
        </w:rPr>
        <w:t>VIETHERAVADA</w:t>
      </w:r>
      <w:r>
        <w:rPr>
          <w:rFonts w:ascii="Tahoma" w:hAnsi="Tahoma" w:cs="Tahoma"/>
          <w:b/>
          <w:bCs/>
          <w:color w:val="004000"/>
          <w:sz w:val="24"/>
          <w:szCs w:val="24"/>
        </w:rPr>
        <w:t xml:space="preserve"> -Thứ Hai 04-12-2017 </w:t>
      </w:r>
      <w:r>
        <w:rPr>
          <w:rFonts w:ascii="Tahoma" w:hAnsi="Tahoma" w:cs="Tahoma"/>
          <w:b/>
          <w:bCs/>
          <w:color w:val="1F497D"/>
          <w:sz w:val="24"/>
          <w:szCs w:val="24"/>
        </w:rPr>
        <w:t>- TRƯỜNG BỘ -34.(17)Kinh Thập Thượng</w:t>
      </w:r>
      <w:r>
        <w:rPr>
          <w:rFonts w:ascii="Tahoma" w:hAnsi="Tahoma" w:cs="Tahoma"/>
          <w:b/>
          <w:bCs/>
          <w:color w:val="004000"/>
          <w:sz w:val="24"/>
          <w:szCs w:val="24"/>
        </w:rPr>
        <w:t xml:space="preserve"> :Chín Pháp (tt) GS: TT Toại Khanh  </w:t>
      </w:r>
      <w:r>
        <w:rPr>
          <w:rFonts w:ascii="Tahoma" w:hAnsi="Tahoma" w:cs="Tahoma"/>
          <w:b/>
          <w:bCs/>
          <w:color w:val="FF0000"/>
        </w:rPr>
        <w:t xml:space="preserve">x) </w:t>
      </w:r>
      <w:r>
        <w:rPr>
          <w:rFonts w:ascii="Tahoma" w:hAnsi="Tahoma" w:cs="Tahoma"/>
          <w:b/>
          <w:bCs/>
          <w:i/>
          <w:iCs/>
          <w:color w:val="FF0000"/>
        </w:rPr>
        <w:t>Thế nào là chín pháp cần được chứng ngộ? Chín thứ đệ diệt.</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lastRenderedPageBreak/>
        <w:t xml:space="preserve">tam-hanh: con kinh danh le Su </w:t>
      </w:r>
    </w:p>
    <w:p w:rsidR="00CF6256" w:rsidRDefault="00CF6256" w:rsidP="00CF6256">
      <w:pPr>
        <w:widowControl w:val="0"/>
        <w:autoSpaceDE w:val="0"/>
        <w:autoSpaceDN w:val="0"/>
        <w:adjustRightInd w:val="0"/>
        <w:spacing w:line="315" w:lineRule="atLeast"/>
        <w:rPr>
          <w:rFonts w:ascii="Tahoma" w:hAnsi="Tahoma" w:cs="Tahoma"/>
          <w:color w:val="FF0080"/>
          <w:sz w:val="24"/>
          <w:szCs w:val="24"/>
        </w:rPr>
      </w:pPr>
      <w:r>
        <w:rPr>
          <w:rFonts w:ascii="Tahoma" w:hAnsi="Tahoma" w:cs="Tahoma"/>
          <w:b/>
          <w:bCs/>
          <w:color w:val="000000"/>
        </w:rPr>
        <w:t xml:space="preserve">L U O I: </w:t>
      </w:r>
      <w:r>
        <w:rPr>
          <w:rFonts w:ascii="Tahoma" w:hAnsi="Tahoma" w:cs="Tahoma"/>
          <w:color w:val="FF0080"/>
          <w:sz w:val="24"/>
          <w:szCs w:val="24"/>
        </w:rPr>
        <w:t>Dạ thưa con nghe rõ</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BaoHuong_1: </w:t>
      </w:r>
      <w:r>
        <w:rPr>
          <w:rFonts w:ascii="Tahoma" w:hAnsi="Tahoma" w:cs="Tahoma"/>
          <w:color w:val="000000"/>
        </w:rPr>
        <w:t>con kính lễ Sư _()_</w:t>
      </w:r>
    </w:p>
    <w:p w:rsidR="00CF6256" w:rsidRDefault="00CF6256" w:rsidP="00CF6256">
      <w:pPr>
        <w:widowControl w:val="0"/>
        <w:autoSpaceDE w:val="0"/>
        <w:autoSpaceDN w:val="0"/>
        <w:adjustRightInd w:val="0"/>
        <w:spacing w:line="315" w:lineRule="atLeast"/>
        <w:rPr>
          <w:rFonts w:ascii="Tahoma" w:hAnsi="Tahoma" w:cs="Tahoma"/>
          <w:b/>
          <w:bCs/>
          <w:color w:val="0000FF"/>
          <w:sz w:val="24"/>
          <w:szCs w:val="24"/>
        </w:rPr>
      </w:pPr>
      <w:r>
        <w:rPr>
          <w:rFonts w:ascii="Tahoma" w:hAnsi="Tahoma" w:cs="Tahoma"/>
          <w:b/>
          <w:bCs/>
          <w:color w:val="008000"/>
        </w:rPr>
        <w:t xml:space="preserve">AiMinh_1: </w:t>
      </w:r>
      <w:r>
        <w:rPr>
          <w:rFonts w:ascii="Tahoma" w:hAnsi="Tahoma" w:cs="Tahoma"/>
          <w:b/>
          <w:bCs/>
          <w:color w:val="0000FF"/>
          <w:sz w:val="24"/>
          <w:szCs w:val="24"/>
        </w:rPr>
        <w:t xml:space="preserve">con kính lễ Sư </w:t>
      </w:r>
      <w:r>
        <w:rPr>
          <w:rFonts w:ascii="Tahoma" w:hAnsi="Tahoma" w:cs="Tahoma"/>
          <w:b/>
          <w:bCs/>
          <w:noProof/>
          <w:color w:val="0000FF"/>
          <w:sz w:val="24"/>
          <w:szCs w:val="24"/>
        </w:rPr>
        <w:drawing>
          <wp:inline distT="0" distB="0" distL="0" distR="0">
            <wp:extent cx="199390" cy="199390"/>
            <wp:effectExtent l="19050" t="0" r="0" b="0"/>
            <wp:docPr id="9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sz w:val="24"/>
          <w:szCs w:val="24"/>
        </w:rPr>
        <w:t xml:space="preserve"> </w:t>
      </w:r>
    </w:p>
    <w:p w:rsidR="00CF6256" w:rsidRDefault="00CF6256" w:rsidP="00CF6256">
      <w:pPr>
        <w:widowControl w:val="0"/>
        <w:autoSpaceDE w:val="0"/>
        <w:autoSpaceDN w:val="0"/>
        <w:adjustRightInd w:val="0"/>
        <w:spacing w:line="315" w:lineRule="atLeast"/>
        <w:rPr>
          <w:rFonts w:ascii="Tahoma" w:hAnsi="Tahoma" w:cs="Tahoma"/>
          <w:b/>
          <w:bCs/>
          <w:color w:val="800040"/>
          <w:sz w:val="24"/>
          <w:szCs w:val="24"/>
        </w:rPr>
      </w:pPr>
      <w:r>
        <w:rPr>
          <w:rFonts w:ascii="Tahoma" w:hAnsi="Tahoma" w:cs="Tahoma"/>
          <w:b/>
          <w:bCs/>
          <w:color w:val="000000"/>
        </w:rPr>
        <w:t xml:space="preserve">Susu-ut: </w:t>
      </w:r>
      <w:r>
        <w:rPr>
          <w:rFonts w:ascii="Tahoma" w:hAnsi="Tahoma" w:cs="Tahoma"/>
          <w:b/>
          <w:bCs/>
          <w:color w:val="800040"/>
          <w:sz w:val="24"/>
          <w:szCs w:val="24"/>
        </w:rPr>
        <w:t>dạ con nghe rõ</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nguyen tieng: da thua nghe ro</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phamphu: </w:t>
      </w:r>
      <w:r>
        <w:rPr>
          <w:rFonts w:ascii="Tahoma" w:hAnsi="Tahoma" w:cs="Tahoma"/>
          <w:color w:val="000000"/>
        </w:rPr>
        <w:t xml:space="preserve">con Kinh Danh Le Sư </w:t>
      </w:r>
      <w:r>
        <w:rPr>
          <w:rFonts w:ascii="Tahoma" w:hAnsi="Tahoma" w:cs="Tahoma"/>
          <w:noProof/>
          <w:color w:val="000000"/>
        </w:rPr>
        <w:drawing>
          <wp:inline distT="0" distB="0" distL="0" distR="0">
            <wp:extent cx="199390" cy="199390"/>
            <wp:effectExtent l="19050" t="0" r="0" b="0"/>
            <wp:docPr id="9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kasina co hai nghia</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nghia tt toan bo, tron ven</w:t>
      </w:r>
    </w:p>
    <w:p w:rsidR="00CF6256" w:rsidRDefault="00CF6256" w:rsidP="00CF6256">
      <w:pPr>
        <w:widowControl w:val="0"/>
        <w:autoSpaceDE w:val="0"/>
        <w:autoSpaceDN w:val="0"/>
        <w:adjustRightInd w:val="0"/>
        <w:spacing w:line="315" w:lineRule="atLeast"/>
        <w:rPr>
          <w:rFonts w:ascii="Tahoma" w:hAnsi="Tahoma" w:cs="Tahoma"/>
          <w:b/>
          <w:bCs/>
          <w:color w:val="004000"/>
          <w:sz w:val="24"/>
          <w:szCs w:val="24"/>
        </w:rPr>
      </w:pPr>
      <w:r>
        <w:rPr>
          <w:rFonts w:ascii="Tahoma" w:hAnsi="Tahoma" w:cs="Tahoma"/>
          <w:b/>
          <w:bCs/>
          <w:color w:val="8D8D8D"/>
        </w:rPr>
        <w:t xml:space="preserve">GiotMuaCuoiMua: </w:t>
      </w:r>
      <w:r>
        <w:rPr>
          <w:rFonts w:ascii="Tahoma" w:hAnsi="Tahoma" w:cs="Tahoma"/>
          <w:b/>
          <w:bCs/>
          <w:color w:val="FF8040"/>
          <w:sz w:val="24"/>
          <w:szCs w:val="24"/>
        </w:rPr>
        <w:t>VIETHERAVADA</w:t>
      </w:r>
      <w:r>
        <w:rPr>
          <w:rFonts w:ascii="Tahoma" w:hAnsi="Tahoma" w:cs="Tahoma"/>
          <w:b/>
          <w:bCs/>
          <w:color w:val="004000"/>
          <w:sz w:val="24"/>
          <w:szCs w:val="24"/>
        </w:rPr>
        <w:t xml:space="preserve"> -Thứ Hai 04-12-2017 </w:t>
      </w:r>
      <w:r>
        <w:rPr>
          <w:rFonts w:ascii="Tahoma" w:hAnsi="Tahoma" w:cs="Tahoma"/>
          <w:b/>
          <w:bCs/>
          <w:color w:val="1F497D"/>
          <w:sz w:val="24"/>
          <w:szCs w:val="24"/>
        </w:rPr>
        <w:t>- TRƯỜNG BỘ -34.(17)Kinh Thập Thượng</w:t>
      </w:r>
      <w:r>
        <w:rPr>
          <w:rFonts w:ascii="Tahoma" w:hAnsi="Tahoma" w:cs="Tahoma"/>
          <w:b/>
          <w:bCs/>
          <w:color w:val="004000"/>
          <w:sz w:val="24"/>
          <w:szCs w:val="24"/>
        </w:rPr>
        <w:t xml:space="preserve"> :10 Pháp GS: TT Toại Khanh </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ngfhia danh tu la dat trong, cho canh tac trong trot</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kasina có 2 nghĩa: nghĩa tĩnh từ là toàn bộ, trọn vẹn. nghĩa danh từ là đất trồng, chỗ canh tác, trồng trọt</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nhu vay chu nay cung gan dong nghia voi tu kammatthana cho de lam viec</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như vậy chữ này cũng gần đồng nghĩa với từ kammatthāna (chỗ để làm việc)</w:t>
      </w:r>
    </w:p>
    <w:p w:rsidR="00CF6256" w:rsidRDefault="00CF6256" w:rsidP="00CF6256">
      <w:pPr>
        <w:widowControl w:val="0"/>
        <w:autoSpaceDE w:val="0"/>
        <w:autoSpaceDN w:val="0"/>
        <w:adjustRightInd w:val="0"/>
        <w:spacing w:line="315" w:lineRule="atLeast"/>
        <w:rPr>
          <w:rFonts w:ascii="Tahoma" w:hAnsi="Tahoma" w:cs="Tahoma"/>
          <w:color w:val="FF0000"/>
          <w:sz w:val="24"/>
          <w:szCs w:val="24"/>
        </w:rPr>
      </w:pPr>
      <w:r>
        <w:rPr>
          <w:rFonts w:ascii="Tahoma" w:hAnsi="Tahoma" w:cs="Tahoma"/>
          <w:b/>
          <w:bCs/>
          <w:color w:val="8D8D8D"/>
        </w:rPr>
        <w:t xml:space="preserve">GiotMuaCuoiMua: </w:t>
      </w:r>
      <w:r>
        <w:rPr>
          <w:rFonts w:ascii="Tahoma" w:hAnsi="Tahoma" w:cs="Tahoma"/>
          <w:color w:val="FF0000"/>
          <w:sz w:val="24"/>
          <w:szCs w:val="24"/>
        </w:rPr>
        <w:t>10 biến xứ để gieo trồng Định Tâm</w:t>
      </w:r>
    </w:p>
    <w:p w:rsidR="00CF6256" w:rsidRDefault="00CF6256" w:rsidP="00CF6256">
      <w:pPr>
        <w:widowControl w:val="0"/>
        <w:autoSpaceDE w:val="0"/>
        <w:autoSpaceDN w:val="0"/>
        <w:adjustRightInd w:val="0"/>
        <w:spacing w:line="315" w:lineRule="atLeast"/>
        <w:rPr>
          <w:rFonts w:ascii="Tahoma" w:hAnsi="Tahoma" w:cs="Tahoma"/>
          <w:color w:val="FF0000"/>
          <w:sz w:val="24"/>
          <w:szCs w:val="24"/>
        </w:rPr>
      </w:pPr>
      <w:r>
        <w:rPr>
          <w:rFonts w:ascii="Tahoma" w:hAnsi="Tahoma" w:cs="Tahoma"/>
          <w:b/>
          <w:bCs/>
          <w:color w:val="8D8D8D"/>
        </w:rPr>
        <w:t xml:space="preserve">GiotMuaCuoiMua: </w:t>
      </w:r>
      <w:r>
        <w:rPr>
          <w:rFonts w:ascii="Tahoma" w:hAnsi="Tahoma" w:cs="Tahoma"/>
          <w:color w:val="FF0000"/>
          <w:sz w:val="24"/>
          <w:szCs w:val="24"/>
        </w:rPr>
        <w:t xml:space="preserve">Kasina = mảnh đất để gieo trồng định tâm </w:t>
      </w:r>
    </w:p>
    <w:p w:rsidR="00CF6256" w:rsidRDefault="00CF6256" w:rsidP="00CF6256">
      <w:pPr>
        <w:widowControl w:val="0"/>
        <w:autoSpaceDE w:val="0"/>
        <w:autoSpaceDN w:val="0"/>
        <w:adjustRightInd w:val="0"/>
        <w:spacing w:line="315" w:lineRule="atLeast"/>
        <w:rPr>
          <w:rFonts w:ascii="Tahoma" w:hAnsi="Tahoma" w:cs="Tahoma"/>
          <w:i/>
          <w:iCs/>
          <w:color w:val="000000"/>
          <w:sz w:val="24"/>
          <w:szCs w:val="24"/>
        </w:rPr>
      </w:pPr>
      <w:r>
        <w:rPr>
          <w:rFonts w:ascii="Tahoma" w:hAnsi="Tahoma" w:cs="Tahoma"/>
          <w:b/>
          <w:bCs/>
          <w:color w:val="8D8D8D"/>
        </w:rPr>
        <w:t xml:space="preserve">GiotMuaCuoiMua: </w:t>
      </w:r>
      <w:r>
        <w:rPr>
          <w:rFonts w:ascii="Tahoma" w:hAnsi="Tahoma" w:cs="Tahoma"/>
          <w:b/>
          <w:bCs/>
          <w:i/>
          <w:iCs/>
          <w:color w:val="FF0000"/>
          <w:sz w:val="24"/>
          <w:szCs w:val="24"/>
        </w:rPr>
        <w:t xml:space="preserve">Thế nào là mười pháp cần phải tu tập? Mười biến xứ. </w:t>
      </w:r>
      <w:r>
        <w:rPr>
          <w:rFonts w:ascii="Tahoma" w:hAnsi="Tahoma" w:cs="Tahoma"/>
          <w:i/>
          <w:iCs/>
          <w:color w:val="000000"/>
          <w:sz w:val="24"/>
          <w:szCs w:val="24"/>
        </w:rPr>
        <w:t>Một vị nào biết được địa biến xứ: trên, dưới, ngang, bất nhị, vô lượng. Một vị biết được thủy biến... Một vị biết được hỏa biến... Một vị biết được phong biến... Một vị biết được thanh biến... Một vị biết được hoàng biến... Một vị biết được xích biến... Một vị biết được bạch biến... Một vị biết được hư không biến... Một vị biết được thức biến xứ: trên dưới, ngang, bất nhị, vô lượng. Như vậy là mười pháp cần phải tu tập.</w:t>
      </w:r>
    </w:p>
    <w:p w:rsidR="00CF6256" w:rsidRDefault="00CF6256" w:rsidP="00CF6256">
      <w:pPr>
        <w:widowControl w:val="0"/>
        <w:autoSpaceDE w:val="0"/>
        <w:autoSpaceDN w:val="0"/>
        <w:adjustRightInd w:val="0"/>
        <w:spacing w:line="315" w:lineRule="atLeast"/>
        <w:rPr>
          <w:rFonts w:ascii="Tahoma" w:hAnsi="Tahoma" w:cs="Tahoma"/>
          <w:sz w:val="12"/>
          <w:szCs w:val="12"/>
        </w:rPr>
      </w:pPr>
    </w:p>
    <w:p w:rsidR="00CF6256" w:rsidRDefault="00CF6256" w:rsidP="00CF6256">
      <w:pPr>
        <w:widowControl w:val="0"/>
        <w:autoSpaceDE w:val="0"/>
        <w:autoSpaceDN w:val="0"/>
        <w:adjustRightInd w:val="0"/>
        <w:spacing w:line="315" w:lineRule="atLeast"/>
        <w:rPr>
          <w:rFonts w:ascii="Tahoma" w:hAnsi="Tahoma" w:cs="Tahoma"/>
          <w:color w:val="AF0000"/>
        </w:rPr>
      </w:pPr>
      <w:r>
        <w:rPr>
          <w:rFonts w:ascii="Tahoma" w:hAnsi="Tahoma" w:cs="Tahoma"/>
          <w:b/>
          <w:bCs/>
          <w:color w:val="AF0000"/>
        </w:rPr>
        <w:t xml:space="preserve">Alerte: </w:t>
      </w:r>
      <w:r>
        <w:rPr>
          <w:rFonts w:ascii="Tahoma" w:hAnsi="Tahoma" w:cs="Tahoma"/>
          <w:color w:val="AF0000"/>
        </w:rPr>
        <w:t>Your last text message was not sent because it contained line feed characters or excess spaces.</w:t>
      </w:r>
    </w:p>
    <w:p w:rsidR="00CF6256" w:rsidRDefault="00CF6256" w:rsidP="00CF6256">
      <w:pPr>
        <w:widowControl w:val="0"/>
        <w:autoSpaceDE w:val="0"/>
        <w:autoSpaceDN w:val="0"/>
        <w:adjustRightInd w:val="0"/>
        <w:spacing w:line="315" w:lineRule="atLeast"/>
        <w:rPr>
          <w:rFonts w:ascii="Tahoma" w:hAnsi="Tahoma" w:cs="Tahoma"/>
          <w:i/>
          <w:iCs/>
          <w:color w:val="000000"/>
          <w:sz w:val="24"/>
          <w:szCs w:val="24"/>
        </w:rPr>
      </w:pPr>
      <w:r>
        <w:rPr>
          <w:rFonts w:ascii="Tahoma" w:hAnsi="Tahoma" w:cs="Tahoma"/>
          <w:b/>
          <w:bCs/>
          <w:color w:val="8D8D8D"/>
        </w:rPr>
        <w:t xml:space="preserve">GiotMuaCuoiMua: </w:t>
      </w:r>
      <w:r>
        <w:rPr>
          <w:rFonts w:ascii="Tahoma" w:hAnsi="Tahoma" w:cs="Tahoma"/>
          <w:b/>
          <w:bCs/>
          <w:i/>
          <w:iCs/>
          <w:color w:val="FF0000"/>
          <w:sz w:val="24"/>
          <w:szCs w:val="24"/>
        </w:rPr>
        <w:t xml:space="preserve">hế nào là mười pháp cần phải tu tập? Mười biến xứ. </w:t>
      </w:r>
      <w:r>
        <w:rPr>
          <w:rFonts w:ascii="Tahoma" w:hAnsi="Tahoma" w:cs="Tahoma"/>
          <w:i/>
          <w:iCs/>
          <w:color w:val="000000"/>
          <w:sz w:val="24"/>
          <w:szCs w:val="24"/>
        </w:rPr>
        <w:t>Một vị nào biết được địa biến xứ: trên, dưới, ngang, bất nhị, vô lượng. Một vị biết được thủy biến... Một vị biết được hỏa biến... Một vị biết được phong biến... Một vị biết được thanh biến... Một vị biết được hoàng biến... Một vị biết được xích biến... Một vị biết được bạch biến... Một vị biết được hư không biến... Một vị biết được thức biến xứ: trên dưới, ngang, bất nhị, vô lượng. Như vậy là mười pháp cần phải tu tập.</w:t>
      </w:r>
    </w:p>
    <w:p w:rsidR="00CF6256" w:rsidRDefault="00CF6256" w:rsidP="00CF6256">
      <w:pPr>
        <w:widowControl w:val="0"/>
        <w:autoSpaceDE w:val="0"/>
        <w:autoSpaceDN w:val="0"/>
        <w:adjustRightInd w:val="0"/>
        <w:spacing w:line="315" w:lineRule="atLeast"/>
        <w:rPr>
          <w:rFonts w:ascii="Tahoma" w:hAnsi="Tahoma" w:cs="Tahoma"/>
          <w:i/>
          <w:iCs/>
          <w:color w:val="000000"/>
          <w:sz w:val="24"/>
          <w:szCs w:val="24"/>
        </w:rPr>
      </w:pPr>
      <w:r>
        <w:rPr>
          <w:rFonts w:ascii="Tahoma" w:hAnsi="Tahoma" w:cs="Tahoma"/>
          <w:b/>
          <w:bCs/>
          <w:color w:val="8D8D8D"/>
        </w:rPr>
        <w:t xml:space="preserve">GiotMuaCuoiMua: </w:t>
      </w:r>
      <w:r>
        <w:rPr>
          <w:rFonts w:ascii="Tahoma" w:hAnsi="Tahoma" w:cs="Tahoma"/>
          <w:b/>
          <w:bCs/>
          <w:i/>
          <w:iCs/>
          <w:color w:val="FF0000"/>
          <w:sz w:val="24"/>
          <w:szCs w:val="24"/>
        </w:rPr>
        <w:t xml:space="preserve">Thế nào là mười pháp cần phải tu tập? Mười biến xứ. </w:t>
      </w:r>
      <w:r>
        <w:rPr>
          <w:rFonts w:ascii="Tahoma" w:hAnsi="Tahoma" w:cs="Tahoma"/>
          <w:i/>
          <w:iCs/>
          <w:color w:val="000000"/>
          <w:sz w:val="24"/>
          <w:szCs w:val="24"/>
        </w:rPr>
        <w:t>Một vị nào biết được địa biến xứ: trên, dưới, ngang, bất nhị, vô lượng. Một vị biết được thủy biến... Một vị biết được hỏa biến... Một vị biết được phong biến... Một vị biết được thanh biến... Một vị biết được hoàng biến... Một vị biết được xích biến... Một vị biết được bạch biến... Một vị biết được hư không biến... Một vị biết được thức biến xứ: trên dưới, ngang, bất nhị, vô lượng. Như vậy là mười pháp cần phải tu tập.</w:t>
      </w:r>
    </w:p>
    <w:p w:rsidR="00CF6256" w:rsidRDefault="00CF6256" w:rsidP="00CF6256">
      <w:pPr>
        <w:widowControl w:val="0"/>
        <w:autoSpaceDE w:val="0"/>
        <w:autoSpaceDN w:val="0"/>
        <w:adjustRightInd w:val="0"/>
        <w:spacing w:line="315" w:lineRule="atLeast"/>
        <w:rPr>
          <w:rFonts w:ascii="Tahoma" w:hAnsi="Tahoma" w:cs="Tahoma"/>
          <w:color w:val="004040"/>
          <w:sz w:val="24"/>
          <w:szCs w:val="24"/>
        </w:rPr>
      </w:pPr>
      <w:r>
        <w:rPr>
          <w:rFonts w:ascii="Tahoma" w:hAnsi="Tahoma" w:cs="Tahoma"/>
          <w:b/>
          <w:bCs/>
          <w:color w:val="8D8D8D"/>
        </w:rPr>
        <w:t xml:space="preserve">GiotMuaCuoiMua: </w:t>
      </w:r>
      <w:r>
        <w:rPr>
          <w:rFonts w:ascii="Tahoma" w:hAnsi="Tahoma" w:cs="Tahoma"/>
          <w:color w:val="004040"/>
          <w:sz w:val="24"/>
          <w:szCs w:val="24"/>
        </w:rPr>
        <w:t xml:space="preserve">? Dasa kasiṇāyatanāni – pathavīkasiṇameko sañjānāti uddhaṃ adho </w:t>
      </w:r>
      <w:r>
        <w:rPr>
          <w:rFonts w:ascii="Tahoma" w:hAnsi="Tahoma" w:cs="Tahoma"/>
          <w:color w:val="004040"/>
          <w:sz w:val="24"/>
          <w:szCs w:val="24"/>
        </w:rPr>
        <w:lastRenderedPageBreak/>
        <w:t>tiriyaṃ advayaṃ appamāṇaṃ. Āpokasiṇameko sañjānāti…pe… tejokasiṇameko sañjānāti… vāyokasiṇameko sañjānāti… nīlakasiṇameko sañjānāti… pītakasiṇameko sañjānāti… lohitakasiṇameko sañjānāti… odātakasiṇameko sañjānāti… ākāsakasiṇameko sañjānāti… viññāṇakasiṇameko sañjānāti uddhaṃ adho tiriyaṃ advayaṃ appamāṇaṃ. Ime dasa dhammā bhāvetabbā.</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NGHE RÕ</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10 pháp cần tu tập thiền định: Đất, nước, gió, lửa. màu xanh, vàng, đỏ, trắng. Hư không, thức tâm</w:t>
      </w:r>
    </w:p>
    <w:p w:rsidR="00CF6256" w:rsidRDefault="00CF6256" w:rsidP="00CF6256">
      <w:pPr>
        <w:widowControl w:val="0"/>
        <w:autoSpaceDE w:val="0"/>
        <w:autoSpaceDN w:val="0"/>
        <w:adjustRightInd w:val="0"/>
        <w:spacing w:line="315" w:lineRule="atLeast"/>
        <w:rPr>
          <w:rFonts w:ascii="Tahoma" w:hAnsi="Tahoma" w:cs="Tahoma"/>
          <w:color w:val="004040"/>
          <w:sz w:val="24"/>
          <w:szCs w:val="24"/>
        </w:rPr>
      </w:pPr>
      <w:r>
        <w:rPr>
          <w:rFonts w:ascii="Tahoma" w:hAnsi="Tahoma" w:cs="Tahoma"/>
          <w:b/>
          <w:bCs/>
          <w:color w:val="8D8D8D"/>
        </w:rPr>
        <w:t xml:space="preserve">GiotMuaCuoiMua: </w:t>
      </w:r>
      <w:r>
        <w:rPr>
          <w:rFonts w:ascii="Tahoma" w:hAnsi="Tahoma" w:cs="Tahoma"/>
          <w:color w:val="004040"/>
          <w:sz w:val="24"/>
          <w:szCs w:val="24"/>
        </w:rPr>
        <w:t>dạ quý vị còn nghe ?</w:t>
      </w:r>
    </w:p>
    <w:p w:rsidR="00CF6256" w:rsidRDefault="00CF6256" w:rsidP="00CF6256">
      <w:pPr>
        <w:widowControl w:val="0"/>
        <w:autoSpaceDE w:val="0"/>
        <w:autoSpaceDN w:val="0"/>
        <w:adjustRightInd w:val="0"/>
        <w:spacing w:line="315" w:lineRule="atLeast"/>
        <w:rPr>
          <w:rFonts w:ascii="Tahoma" w:hAnsi="Tahoma" w:cs="Tahoma"/>
          <w:color w:val="0080FF"/>
          <w:sz w:val="24"/>
          <w:szCs w:val="24"/>
        </w:rPr>
      </w:pPr>
      <w:r>
        <w:rPr>
          <w:rFonts w:ascii="Tahoma" w:hAnsi="Tahoma" w:cs="Tahoma"/>
          <w:b/>
          <w:bCs/>
          <w:color w:val="000000"/>
        </w:rPr>
        <w:t xml:space="preserve">sammaSati: </w:t>
      </w:r>
      <w:r>
        <w:rPr>
          <w:rFonts w:ascii="Tahoma" w:hAnsi="Tahoma" w:cs="Tahoma"/>
          <w:color w:val="0080FF"/>
          <w:sz w:val="24"/>
          <w:szCs w:val="24"/>
        </w:rPr>
        <w:t>0000</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phamphu: </w:t>
      </w:r>
      <w:r>
        <w:rPr>
          <w:rFonts w:ascii="Tahoma" w:hAnsi="Tahoma" w:cs="Tahoma"/>
          <w:color w:val="000000"/>
        </w:rPr>
        <w:t>00000</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 xml:space="preserve">tam-hanh: da het nghe </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dạ không nghe</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tu bi_3: da het nghe</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BaoHuong_1: </w:t>
      </w:r>
      <w:r>
        <w:rPr>
          <w:rFonts w:ascii="Tahoma" w:hAnsi="Tahoma" w:cs="Tahoma"/>
          <w:color w:val="000000"/>
        </w:rPr>
        <w:t>0000</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battrimai: 000</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hết nghe</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BaoHuong_1: </w:t>
      </w:r>
      <w:r>
        <w:rPr>
          <w:rFonts w:ascii="Tahoma" w:hAnsi="Tahoma" w:cs="Tahoma"/>
          <w:color w:val="000000"/>
        </w:rPr>
        <w:t>00000</w:t>
      </w:r>
    </w:p>
    <w:p w:rsidR="00CF6256" w:rsidRDefault="00CF6256" w:rsidP="00CF6256">
      <w:pPr>
        <w:widowControl w:val="0"/>
        <w:autoSpaceDE w:val="0"/>
        <w:autoSpaceDN w:val="0"/>
        <w:adjustRightInd w:val="0"/>
        <w:spacing w:line="315" w:lineRule="atLeast"/>
        <w:rPr>
          <w:rFonts w:ascii="Tahoma" w:hAnsi="Tahoma" w:cs="Tahoma"/>
          <w:color w:val="004040"/>
          <w:sz w:val="24"/>
          <w:szCs w:val="24"/>
        </w:rPr>
      </w:pPr>
      <w:r>
        <w:rPr>
          <w:rFonts w:ascii="Tahoma" w:hAnsi="Tahoma" w:cs="Tahoma"/>
          <w:b/>
          <w:bCs/>
          <w:color w:val="8D8D8D"/>
        </w:rPr>
        <w:t xml:space="preserve">GiotMuaCuoiMua: </w:t>
      </w:r>
      <w:r>
        <w:rPr>
          <w:rFonts w:ascii="Tahoma" w:hAnsi="Tahoma" w:cs="Tahoma"/>
          <w:color w:val="004040"/>
          <w:sz w:val="24"/>
          <w:szCs w:val="24"/>
        </w:rPr>
        <w:t>Dạ quý vị chờ đợi trong giây lát</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9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CF6256" w:rsidRDefault="00CF6256" w:rsidP="00CF6256">
      <w:pPr>
        <w:widowControl w:val="0"/>
        <w:autoSpaceDE w:val="0"/>
        <w:autoSpaceDN w:val="0"/>
        <w:adjustRightInd w:val="0"/>
        <w:spacing w:line="315" w:lineRule="atLeast"/>
        <w:rPr>
          <w:rFonts w:ascii="Tahoma" w:hAnsi="Tahoma" w:cs="Tahoma"/>
          <w:color w:val="004040"/>
          <w:sz w:val="24"/>
          <w:szCs w:val="24"/>
        </w:rPr>
      </w:pPr>
      <w:r>
        <w:rPr>
          <w:rFonts w:ascii="Tahoma" w:hAnsi="Tahoma" w:cs="Tahoma"/>
          <w:b/>
          <w:bCs/>
          <w:color w:val="8D8D8D"/>
        </w:rPr>
        <w:t xml:space="preserve">GiotMuaCuoiMua: </w:t>
      </w:r>
      <w:r>
        <w:rPr>
          <w:rFonts w:ascii="Tahoma" w:hAnsi="Tahoma" w:cs="Tahoma"/>
          <w:color w:val="004040"/>
          <w:sz w:val="24"/>
          <w:szCs w:val="24"/>
        </w:rPr>
        <w:t>quý vị nghe tới đâu xin nhắc lại</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dạ nghe rõ</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battrimai: 1111</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nghe rõ</w:t>
      </w:r>
    </w:p>
    <w:p w:rsidR="00CF6256" w:rsidRDefault="00CF6256" w:rsidP="00CF6256">
      <w:pPr>
        <w:widowControl w:val="0"/>
        <w:autoSpaceDE w:val="0"/>
        <w:autoSpaceDN w:val="0"/>
        <w:adjustRightInd w:val="0"/>
        <w:spacing w:line="315" w:lineRule="atLeast"/>
        <w:rPr>
          <w:rFonts w:ascii="Tahoma" w:hAnsi="Tahoma" w:cs="Tahoma"/>
          <w:b/>
          <w:bCs/>
          <w:color w:val="800040"/>
          <w:sz w:val="24"/>
          <w:szCs w:val="24"/>
        </w:rPr>
      </w:pPr>
      <w:r>
        <w:rPr>
          <w:rFonts w:ascii="Tahoma" w:hAnsi="Tahoma" w:cs="Tahoma"/>
          <w:b/>
          <w:bCs/>
          <w:color w:val="000000"/>
        </w:rPr>
        <w:t xml:space="preserve">Susu-ut: </w:t>
      </w:r>
      <w:r>
        <w:rPr>
          <w:rFonts w:ascii="Tahoma" w:hAnsi="Tahoma" w:cs="Tahoma"/>
          <w:b/>
          <w:bCs/>
          <w:color w:val="800040"/>
          <w:sz w:val="24"/>
          <w:szCs w:val="24"/>
        </w:rPr>
        <w:t>dạ nghe lại rõ</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tam-hanh: vi bang Ngai con kg co'</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người bằng Ngài còn không có huống chi hơn Ngài</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suhanhtue: không có ai bằng ngài</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congbangag: </w:t>
      </w:r>
      <w:r>
        <w:rPr>
          <w:rFonts w:ascii="Tahoma" w:hAnsi="Tahoma" w:cs="Tahoma"/>
          <w:color w:val="000000"/>
        </w:rPr>
        <w:t>khg ai bg ngai</w:t>
      </w:r>
    </w:p>
    <w:p w:rsidR="00CF6256" w:rsidRDefault="00CF6256" w:rsidP="00CF6256">
      <w:pPr>
        <w:widowControl w:val="0"/>
        <w:autoSpaceDE w:val="0"/>
        <w:autoSpaceDN w:val="0"/>
        <w:adjustRightInd w:val="0"/>
        <w:spacing w:line="315" w:lineRule="atLeast"/>
        <w:rPr>
          <w:rFonts w:ascii="Tahoma" w:hAnsi="Tahoma" w:cs="Tahoma"/>
          <w:i/>
          <w:iCs/>
          <w:color w:val="000000"/>
          <w:sz w:val="24"/>
          <w:szCs w:val="24"/>
        </w:rPr>
      </w:pPr>
      <w:r>
        <w:rPr>
          <w:rFonts w:ascii="Tahoma" w:hAnsi="Tahoma" w:cs="Tahoma"/>
          <w:b/>
          <w:bCs/>
          <w:color w:val="8D8D8D"/>
        </w:rPr>
        <w:t xml:space="preserve">GiotMuaCuoiMua: </w:t>
      </w:r>
      <w:r>
        <w:rPr>
          <w:rFonts w:ascii="Tahoma" w:hAnsi="Tahoma" w:cs="Tahoma"/>
          <w:b/>
          <w:bCs/>
          <w:i/>
          <w:iCs/>
          <w:color w:val="FF0000"/>
          <w:sz w:val="24"/>
          <w:szCs w:val="24"/>
        </w:rPr>
        <w:t xml:space="preserve">Thế nào là mười pháp cần phải tu tập? Mười biến xứ. </w:t>
      </w:r>
      <w:r>
        <w:rPr>
          <w:rFonts w:ascii="Tahoma" w:hAnsi="Tahoma" w:cs="Tahoma"/>
          <w:i/>
          <w:iCs/>
          <w:color w:val="000000"/>
          <w:sz w:val="24"/>
          <w:szCs w:val="24"/>
        </w:rPr>
        <w:t>Một vị nào biết được địa biến xứ: trên, dưới, ngang, bất nhị, vô lượng. Một vị biết được thủy biến... Một vị biết được hỏa biến... Một vị biết được phong biến... Một vị biết được thanh biến... Một vị biết được hoàng biến... Một vị biết được xích biến... Một vị biết được bạch biến... Một vị biết được hư không biến... Một vị biết được thức biến xứ: trên dưới, ngang, bất nhị, vô lượng. Như vậy là mười pháp cần phải tu tập.</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8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phuong anh 1314: </w:t>
      </w:r>
      <w:r>
        <w:rPr>
          <w:rFonts w:ascii="Tahoma" w:hAnsi="Tahoma" w:cs="Tahoma"/>
          <w:color w:val="000000"/>
        </w:rPr>
        <w:t>ngai xá loi phat</w:t>
      </w:r>
    </w:p>
    <w:p w:rsidR="00CF6256" w:rsidRDefault="00CF6256" w:rsidP="00CF6256">
      <w:pPr>
        <w:widowControl w:val="0"/>
        <w:autoSpaceDE w:val="0"/>
        <w:autoSpaceDN w:val="0"/>
        <w:adjustRightInd w:val="0"/>
        <w:spacing w:line="315" w:lineRule="atLeast"/>
        <w:rPr>
          <w:rFonts w:ascii="Tahoma" w:hAnsi="Tahoma" w:cs="Tahoma"/>
          <w:color w:val="004040"/>
          <w:sz w:val="24"/>
          <w:szCs w:val="24"/>
        </w:rPr>
      </w:pPr>
      <w:r>
        <w:rPr>
          <w:rFonts w:ascii="Tahoma" w:hAnsi="Tahoma" w:cs="Tahoma"/>
          <w:b/>
          <w:bCs/>
          <w:color w:val="8D8D8D"/>
        </w:rPr>
        <w:t xml:space="preserve">GiotMuaCuoiMua: </w:t>
      </w:r>
      <w:r>
        <w:rPr>
          <w:rFonts w:ascii="Tahoma" w:hAnsi="Tahoma" w:cs="Tahoma"/>
          <w:color w:val="004040"/>
          <w:sz w:val="24"/>
          <w:szCs w:val="24"/>
        </w:rPr>
        <w:t xml:space="preserve"> Dasa kasiṇāyatanāni - pathavīkasiṇameko sañjānāti uddhaṃ adho tiriyaṃ advayaṃ appamāṇaṃ. Āpokasiṇameko sañjānāti…pe… tejokasiṇameko sañjānāti… vāyokasiṇameko sañjānāti… nīlakasiṇameko sañjānāti… pītakasiṇameko </w:t>
      </w:r>
      <w:r>
        <w:rPr>
          <w:rFonts w:ascii="Tahoma" w:hAnsi="Tahoma" w:cs="Tahoma"/>
          <w:color w:val="004040"/>
          <w:sz w:val="24"/>
          <w:szCs w:val="24"/>
        </w:rPr>
        <w:lastRenderedPageBreak/>
        <w:t>sañjānāti… lohitakasiṇameko sañjānāti… odātakasiṇameko sañjānāti… ākāsakasiṇameko sañjānāti… viññāṇakasiṇameko sañjānāti uddhaṃ adho tiriyaṃ advayaṃ appamāṇaṃ. Ime dasa dhammā bhāvetabbā.</w:t>
      </w:r>
    </w:p>
    <w:p w:rsidR="00CF6256" w:rsidRDefault="00CF6256" w:rsidP="00CF6256">
      <w:pPr>
        <w:widowControl w:val="0"/>
        <w:autoSpaceDE w:val="0"/>
        <w:autoSpaceDN w:val="0"/>
        <w:adjustRightInd w:val="0"/>
        <w:spacing w:line="315" w:lineRule="atLeast"/>
        <w:rPr>
          <w:rFonts w:ascii="Tahoma" w:hAnsi="Tahoma" w:cs="Tahoma"/>
          <w:b/>
          <w:bCs/>
          <w:color w:val="800040"/>
          <w:sz w:val="24"/>
          <w:szCs w:val="24"/>
        </w:rPr>
      </w:pPr>
      <w:r>
        <w:rPr>
          <w:rFonts w:ascii="Tahoma" w:hAnsi="Tahoma" w:cs="Tahoma"/>
          <w:b/>
          <w:bCs/>
          <w:color w:val="000000"/>
        </w:rPr>
        <w:t xml:space="preserve">Susu-ut: </w:t>
      </w:r>
      <w:r>
        <w:rPr>
          <w:rFonts w:ascii="Tahoma" w:hAnsi="Tahoma" w:cs="Tahoma"/>
          <w:b/>
          <w:bCs/>
          <w:color w:val="800040"/>
          <w:sz w:val="24"/>
          <w:szCs w:val="24"/>
        </w:rPr>
        <w:t xml:space="preserve">dạ con nghe âm thanh rõ </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toan bo the gioi vc trong 3 doi 10 phuong chi nam gon trong 10 kasina nay va duoc hanh gia dung lam dm tu samatha</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thay vi phan loai chung theo vo so kieu de huong thu nhu nguoi duc gioi</w:t>
      </w:r>
    </w:p>
    <w:p w:rsidR="00CF6256" w:rsidRDefault="00CF6256" w:rsidP="00CF6256">
      <w:pPr>
        <w:widowControl w:val="0"/>
        <w:autoSpaceDE w:val="0"/>
        <w:autoSpaceDN w:val="0"/>
        <w:adjustRightInd w:val="0"/>
        <w:spacing w:line="315" w:lineRule="atLeast"/>
        <w:rPr>
          <w:rFonts w:ascii="Tahoma" w:hAnsi="Tahoma" w:cs="Tahoma"/>
          <w:color w:val="004040"/>
          <w:sz w:val="24"/>
          <w:szCs w:val="24"/>
        </w:rPr>
      </w:pPr>
      <w:r>
        <w:rPr>
          <w:rFonts w:ascii="Tahoma" w:hAnsi="Tahoma" w:cs="Tahoma"/>
          <w:b/>
          <w:bCs/>
          <w:color w:val="8D8D8D"/>
        </w:rPr>
        <w:t xml:space="preserve">GiotMuaCuoiMua: </w:t>
      </w:r>
      <w:r>
        <w:rPr>
          <w:rFonts w:ascii="Tahoma" w:hAnsi="Tahoma" w:cs="Tahoma"/>
          <w:color w:val="004040"/>
          <w:sz w:val="24"/>
          <w:szCs w:val="24"/>
        </w:rPr>
        <w:t>Toàn bộ thế giới vật chất trong ba đời , 10 phương chỉ nằm gọn trong 10 kasina này và được hành giả dùng làm đề mục tu samatha thay vì phân loại chúng theo vô số kiểu để hưởng thụ như người dục giới</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hk trong dm samatha co 3 loai</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hư không trong đề mục samadha có 3 loại</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khe ho vat chat</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khe hở vật chất</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hu khg ngoai vu tru bao la</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hư không ngoài vũ trụ bao la</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hu khg tronghinh dung  hanh gia</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hư không trong hình dung của hành giả</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tu thien vs</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Hư không trong đề mục samatha có 3 loại: khe hở vật chất cũng là hư không, hư không ngoài vũ trụ bao la, hư không trong hình dung của hành giả tu thiền vô sắc</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hành giả tu thiền vô sắc</w:t>
      </w:r>
    </w:p>
    <w:p w:rsidR="00CF6256" w:rsidRDefault="00CF6256" w:rsidP="00CF6256">
      <w:pPr>
        <w:widowControl w:val="0"/>
        <w:autoSpaceDE w:val="0"/>
        <w:autoSpaceDN w:val="0"/>
        <w:adjustRightInd w:val="0"/>
        <w:spacing w:line="315" w:lineRule="atLeast"/>
        <w:rPr>
          <w:rFonts w:ascii="Tahoma" w:hAnsi="Tahoma" w:cs="Tahoma"/>
          <w:color w:val="004040"/>
          <w:sz w:val="24"/>
          <w:szCs w:val="24"/>
        </w:rPr>
      </w:pPr>
      <w:r>
        <w:rPr>
          <w:rFonts w:ascii="Tahoma" w:hAnsi="Tahoma" w:cs="Tahoma"/>
          <w:b/>
          <w:bCs/>
          <w:color w:val="8D8D8D"/>
        </w:rPr>
        <w:t xml:space="preserve">GiotMuaCuoiMua: </w:t>
      </w:r>
      <w:r>
        <w:rPr>
          <w:rFonts w:ascii="Tahoma" w:hAnsi="Tahoma" w:cs="Tahoma"/>
          <w:color w:val="004040"/>
          <w:sz w:val="24"/>
          <w:szCs w:val="24"/>
        </w:rPr>
        <w:t xml:space="preserve">Hư không trong đề mục samatha có 3 loại : 1. khe hở vật chất 2. hư không ngoài vũ trụ bao la 3. hư không trong hình dung của hành giả tu thiền vô sắc </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kasinugghatakasa hu khg gia dinh trong hinh dung cua hanh gia</w:t>
      </w:r>
    </w:p>
    <w:p w:rsidR="00CF6256" w:rsidRDefault="00CF6256" w:rsidP="00CF6256">
      <w:pPr>
        <w:widowControl w:val="0"/>
        <w:autoSpaceDE w:val="0"/>
        <w:autoSpaceDN w:val="0"/>
        <w:adjustRightInd w:val="0"/>
        <w:spacing w:line="315" w:lineRule="atLeast"/>
        <w:rPr>
          <w:rFonts w:ascii="Tahoma" w:hAnsi="Tahoma" w:cs="Tahoma"/>
          <w:b/>
          <w:bCs/>
          <w:color w:val="800040"/>
          <w:sz w:val="24"/>
          <w:szCs w:val="24"/>
        </w:rPr>
      </w:pPr>
      <w:r>
        <w:rPr>
          <w:rFonts w:ascii="Tahoma" w:hAnsi="Tahoma" w:cs="Tahoma"/>
          <w:b/>
          <w:bCs/>
          <w:color w:val="000000"/>
        </w:rPr>
        <w:t xml:space="preserve">Susu-ut: </w:t>
      </w:r>
      <w:r>
        <w:rPr>
          <w:rFonts w:ascii="Tahoma" w:hAnsi="Tahoma" w:cs="Tahoma"/>
          <w:b/>
          <w:bCs/>
          <w:color w:val="800040"/>
          <w:sz w:val="24"/>
          <w:szCs w:val="24"/>
        </w:rPr>
        <w:t xml:space="preserve">dạ con nghe âm thanh rõ </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kasinugghātākāsa hư không giả định trong hình dung của hành giả</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kasinugghatakasa là hư không giả định trong tâm thức của hành giả</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o0o_NHI NGUYEN_o0o: </w:t>
      </w:r>
      <w:r>
        <w:rPr>
          <w:rFonts w:ascii="Tahoma" w:hAnsi="Tahoma" w:cs="Tahoma"/>
          <w:color w:val="000000"/>
        </w:rPr>
        <w:t>(f)</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o0o_NHI NGUYEN_o0o: </w:t>
      </w:r>
      <w:r>
        <w:rPr>
          <w:rFonts w:ascii="Tahoma" w:hAnsi="Tahoma" w:cs="Tahoma"/>
          <w:color w:val="000000"/>
        </w:rPr>
        <w:t>(co)</w:t>
      </w:r>
    </w:p>
    <w:p w:rsidR="00CF6256" w:rsidRDefault="00CF6256" w:rsidP="00CF6256">
      <w:pPr>
        <w:widowControl w:val="0"/>
        <w:autoSpaceDE w:val="0"/>
        <w:autoSpaceDN w:val="0"/>
        <w:adjustRightInd w:val="0"/>
        <w:spacing w:line="315" w:lineRule="atLeast"/>
        <w:rPr>
          <w:rFonts w:ascii="Tahoma" w:hAnsi="Tahoma" w:cs="Tahoma"/>
          <w:i/>
          <w:iCs/>
          <w:color w:val="000000"/>
          <w:sz w:val="24"/>
          <w:szCs w:val="24"/>
        </w:rPr>
      </w:pPr>
      <w:r>
        <w:rPr>
          <w:rFonts w:ascii="Tahoma" w:hAnsi="Tahoma" w:cs="Tahoma"/>
          <w:b/>
          <w:bCs/>
          <w:color w:val="8D8D8D"/>
        </w:rPr>
        <w:t xml:space="preserve">GiotMuaCuoiMua: </w:t>
      </w:r>
      <w:r>
        <w:rPr>
          <w:rFonts w:ascii="Tahoma" w:hAnsi="Tahoma" w:cs="Tahoma"/>
          <w:b/>
          <w:bCs/>
          <w:i/>
          <w:iCs/>
          <w:color w:val="FF0000"/>
          <w:sz w:val="24"/>
          <w:szCs w:val="24"/>
        </w:rPr>
        <w:t xml:space="preserve">Thế nào là mười pháp cần phải tu tập? Mười biến xứ. </w:t>
      </w:r>
      <w:r>
        <w:rPr>
          <w:rFonts w:ascii="Tahoma" w:hAnsi="Tahoma" w:cs="Tahoma"/>
          <w:i/>
          <w:iCs/>
          <w:color w:val="000000"/>
          <w:sz w:val="24"/>
          <w:szCs w:val="24"/>
        </w:rPr>
        <w:t>Một vị nào biết được địa biến xứ: trên, dưới, ngang, bất nhị, vô lượng. Một vị biết được thủy biến... Một vị biết được hỏa biến... Một vị biết được phong biến... Một vị biết được thanh biến... Một vị biết được hoàng biến... Một vị biết được xích biến... Một vị biết được bạch biến... Một vị biết được hư không biến... Một vị biết được thức biến xứ: trên dưới, ngang, bất nhị, vô lượng. Như vậy là mười pháp cần phải tu tập.</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trong 4 dm vs</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trong 4 đề mục vô sắc</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tang thu hai nhin lai tang 1 de dac</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tầng thứ 2 nhìn lại tầng 1 để đắc</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tang 4 nhin lai tang 3</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lastRenderedPageBreak/>
        <w:t>vohinhvobong77: tầng 4 nhìn lại tầng 3</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Trong 4 đề mục vô sắc, tầng thứ 2 nhìn lại tầng 1 để đắc, tầng 4 nhìn lại tầng 3</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NGHE RÕ</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ve vc thi ke the gioi co 4 dai</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nhung noi tong quat thi co 6 dai</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4 dai cong voi hu khg va thuc</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Về vật chất thì thể giới có 4 đại, nói tổng quát thì có 6 đại làm nên vũ trụ: 4 đại + hư không + thức</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về vật chất thì kể thế giới có 4 đại (đất, nước, lửa, gió) nhưng nói tổng quát có 6 đại (4 đại + hư không và thức)</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Về vật chất thì kể thế giới có 4 đại nhưng nói tổng quát thì có 6 đại ( 4 đại + hư không và thức )</w:t>
      </w:r>
    </w:p>
    <w:p w:rsidR="00CF6256" w:rsidRDefault="00CF6256" w:rsidP="00CF6256">
      <w:pPr>
        <w:widowControl w:val="0"/>
        <w:autoSpaceDE w:val="0"/>
        <w:autoSpaceDN w:val="0"/>
        <w:adjustRightInd w:val="0"/>
        <w:spacing w:line="315" w:lineRule="atLeast"/>
        <w:rPr>
          <w:rFonts w:ascii="Tahoma" w:hAnsi="Tahoma" w:cs="Tahoma"/>
          <w:i/>
          <w:iCs/>
          <w:color w:val="000000"/>
          <w:sz w:val="24"/>
          <w:szCs w:val="24"/>
        </w:rPr>
      </w:pPr>
      <w:r>
        <w:rPr>
          <w:rFonts w:ascii="Tahoma" w:hAnsi="Tahoma" w:cs="Tahoma"/>
          <w:b/>
          <w:bCs/>
          <w:color w:val="8D8D8D"/>
        </w:rPr>
        <w:t xml:space="preserve">GiotMuaCuoiMua: </w:t>
      </w:r>
      <w:r>
        <w:rPr>
          <w:rFonts w:ascii="Tahoma" w:hAnsi="Tahoma" w:cs="Tahoma"/>
          <w:b/>
          <w:bCs/>
          <w:i/>
          <w:iCs/>
          <w:color w:val="FF0000"/>
          <w:sz w:val="24"/>
          <w:szCs w:val="24"/>
        </w:rPr>
        <w:t xml:space="preserve">Thế nào là mười pháp cần phải tu tập? Mười biến xứ. </w:t>
      </w:r>
      <w:r>
        <w:rPr>
          <w:rFonts w:ascii="Tahoma" w:hAnsi="Tahoma" w:cs="Tahoma"/>
          <w:i/>
          <w:iCs/>
          <w:color w:val="000000"/>
          <w:sz w:val="24"/>
          <w:szCs w:val="24"/>
        </w:rPr>
        <w:t>Một vị nào biết được địa biến xứ: trên, dưới, ngang, bất nhị, vô lượng. Một vị biết được thủy biến... Một vị biết được hỏa biến... Một vị biết được phong biến... Một vị biết được thanh biến... Một vị biết được hoàng biến... Một vị biết được xích biến... Một vị biết được bạch biến... Một vị biết được hư không biến... Một vị biết được thức biến xứ: trên dưới, ngang, bất nhị, vô lượng. Như vậy là mười pháp cần phải tu tập.</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phai quen mat trong luong va kthuoc cua dm</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phải quên mất trọng lượng và kích thước của đề mục</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khi quán đất phải quên trọng lượng, kích thước của đề mục</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gọi là vô lượng vì phải quên mất trọng lượng và kích thước của đề mục</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âm thanh rõ và liên tục</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chi co 2 viec ma than thong thien dinh khg can thiep duoc</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la ly nhan qua va tam tuong</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chỉ có 2 việc mà thần thông thiền định không có can thiệp được là lý nhân quả và tam tướng</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chỉ có 2 việc mà thần thông trong thiền định không can thiệp được. đó là lý nhân quả và tam tướng</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8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8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âm thanh rõ và liên tục</w:t>
      </w:r>
    </w:p>
    <w:p w:rsidR="00CF6256" w:rsidRDefault="00CF6256" w:rsidP="00CF6256">
      <w:pPr>
        <w:widowControl w:val="0"/>
        <w:autoSpaceDE w:val="0"/>
        <w:autoSpaceDN w:val="0"/>
        <w:adjustRightInd w:val="0"/>
        <w:spacing w:line="315" w:lineRule="atLeast"/>
        <w:rPr>
          <w:rFonts w:ascii="Tahoma" w:hAnsi="Tahoma" w:cs="Tahoma"/>
          <w:b/>
          <w:bCs/>
          <w:color w:val="000000"/>
          <w:sz w:val="24"/>
          <w:szCs w:val="24"/>
        </w:rPr>
      </w:pPr>
      <w:r>
        <w:rPr>
          <w:rFonts w:ascii="Tahoma" w:hAnsi="Tahoma" w:cs="Tahoma"/>
          <w:b/>
          <w:bCs/>
          <w:color w:val="8D8D8D"/>
        </w:rPr>
        <w:t xml:space="preserve">GiotMuaCuoiMua: </w:t>
      </w:r>
      <w:r>
        <w:rPr>
          <w:rFonts w:ascii="Tahoma" w:hAnsi="Tahoma" w:cs="Tahoma"/>
          <w:b/>
          <w:bCs/>
          <w:color w:val="FF0000"/>
          <w:sz w:val="24"/>
          <w:szCs w:val="24"/>
        </w:rPr>
        <w:t xml:space="preserve">iii) </w:t>
      </w:r>
      <w:r>
        <w:rPr>
          <w:rFonts w:ascii="Tahoma" w:hAnsi="Tahoma" w:cs="Tahoma"/>
          <w:b/>
          <w:bCs/>
          <w:i/>
          <w:iCs/>
          <w:color w:val="FF0000"/>
          <w:sz w:val="24"/>
          <w:szCs w:val="24"/>
        </w:rPr>
        <w:t>Thế nào là mười pháp cần phải biến tri?</w:t>
      </w:r>
      <w:r>
        <w:rPr>
          <w:rFonts w:ascii="Tahoma" w:hAnsi="Tahoma" w:cs="Tahoma"/>
          <w:b/>
          <w:bCs/>
          <w:color w:val="FF0000"/>
          <w:sz w:val="24"/>
          <w:szCs w:val="24"/>
        </w:rPr>
        <w:t xml:space="preserve"> Mười xứ:</w:t>
      </w:r>
      <w:r>
        <w:rPr>
          <w:rFonts w:ascii="Tahoma" w:hAnsi="Tahoma" w:cs="Tahoma"/>
          <w:b/>
          <w:bCs/>
          <w:color w:val="000000"/>
          <w:sz w:val="24"/>
          <w:szCs w:val="24"/>
        </w:rPr>
        <w:t xml:space="preserve"> Nhãn xứ, sắc xứ, tỷ xứ, thanh xứ, nhĩ xứ, hương xứ, thiệt xứ, vị xứ, thân xứ, xúc xứ. Như vậy là mười pháp cần được biến tri</w:t>
      </w:r>
    </w:p>
    <w:p w:rsidR="00CF6256" w:rsidRDefault="00CF6256" w:rsidP="00CF6256">
      <w:pPr>
        <w:widowControl w:val="0"/>
        <w:autoSpaceDE w:val="0"/>
        <w:autoSpaceDN w:val="0"/>
        <w:adjustRightInd w:val="0"/>
        <w:spacing w:line="315" w:lineRule="atLeast"/>
        <w:rPr>
          <w:rFonts w:ascii="Tahoma" w:hAnsi="Tahoma" w:cs="Tahoma"/>
          <w:color w:val="000000"/>
          <w:sz w:val="24"/>
          <w:szCs w:val="24"/>
        </w:rPr>
      </w:pPr>
      <w:r>
        <w:rPr>
          <w:rFonts w:ascii="Tahoma" w:hAnsi="Tahoma" w:cs="Tahoma"/>
          <w:b/>
          <w:bCs/>
          <w:color w:val="8D8D8D"/>
        </w:rPr>
        <w:t xml:space="preserve">GiotMuaCuoiMua: </w:t>
      </w:r>
      <w:r>
        <w:rPr>
          <w:rFonts w:ascii="Tahoma" w:hAnsi="Tahoma" w:cs="Tahoma"/>
          <w:color w:val="000000"/>
          <w:sz w:val="24"/>
          <w:szCs w:val="24"/>
        </w:rPr>
        <w:t xml:space="preserve">‘katame dasa dhammā </w:t>
      </w:r>
      <w:r>
        <w:rPr>
          <w:rFonts w:ascii="Tahoma" w:hAnsi="Tahoma" w:cs="Tahoma"/>
          <w:b/>
          <w:bCs/>
          <w:color w:val="000000"/>
          <w:sz w:val="24"/>
          <w:szCs w:val="24"/>
        </w:rPr>
        <w:t>pariññeyyā?</w:t>
      </w:r>
      <w:r>
        <w:rPr>
          <w:rFonts w:ascii="Tahoma" w:hAnsi="Tahoma" w:cs="Tahoma"/>
          <w:color w:val="000000"/>
          <w:sz w:val="24"/>
          <w:szCs w:val="24"/>
        </w:rPr>
        <w:t xml:space="preserve"> Dasāyatanāni - cakkhāyatanaṃ, rūpāyatanaṃ, sotāyatanaṃ, saddāyatanaṃ, ghānāyatanaṃ, gandhāyatanaṃ, jivhāyatanaṃ, rasāyatanaṃ, kāyāyatanaṃ, phoṭṭhabbāyatanaṃ. Ime dasa dhammā pariññeyyā</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lastRenderedPageBreak/>
        <w:t xml:space="preserve">chanhanhnhu: </w:t>
      </w:r>
      <w:r>
        <w:rPr>
          <w:rFonts w:ascii="Tahoma" w:hAnsi="Tahoma" w:cs="Tahoma"/>
          <w:b/>
          <w:bCs/>
          <w:noProof/>
          <w:color w:val="000000"/>
        </w:rPr>
        <w:drawing>
          <wp:inline distT="0" distB="0" distL="0" distR="0">
            <wp:extent cx="199390" cy="199390"/>
            <wp:effectExtent l="19050" t="0" r="0" b="0"/>
            <wp:docPr id="86"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85"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5 can va 5 tran</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5 căn và 5 trần</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khi ke 18 gioi dhatu thi  can, canh va thuc ke rieng</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Mười pháp cần biến tri : 5 căn &amp; 5 trần</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khi kể 18 giới (dhātu) thì căn, cảnh và thức kể riêng</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nhzung khi ke 12 xu, hoac 10 xu nhu o day thi ta phai hieu ngam la can va trhuc ke chung</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nhưng khi kể 12 xứ hoặc 10 xứ như ở đây thì ta phải hiểu ngầm là căn và thức kể chung</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Khi kể 18 giới thì căn, cảnh, thức kể riêng. nhưng khi kể 12/10 xứ thì gồm căn + thức</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âm thanh rõ và liên tục</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chỉ được gọi là cảnh khi có 6 trần nhận biết</w:t>
      </w:r>
    </w:p>
    <w:p w:rsidR="00CF6256" w:rsidRDefault="00CF6256" w:rsidP="00CF6256">
      <w:pPr>
        <w:widowControl w:val="0"/>
        <w:autoSpaceDE w:val="0"/>
        <w:autoSpaceDN w:val="0"/>
        <w:adjustRightInd w:val="0"/>
        <w:spacing w:line="315" w:lineRule="atLeast"/>
        <w:rPr>
          <w:rFonts w:ascii="Tahoma" w:hAnsi="Tahoma" w:cs="Tahoma"/>
          <w:color w:val="AF0000"/>
        </w:rPr>
      </w:pPr>
      <w:r>
        <w:rPr>
          <w:rFonts w:ascii="Tahoma" w:hAnsi="Tahoma" w:cs="Tahoma"/>
          <w:b/>
          <w:bCs/>
          <w:color w:val="AF0000"/>
        </w:rPr>
        <w:t xml:space="preserve">Alerte: </w:t>
      </w:r>
      <w:r>
        <w:rPr>
          <w:rFonts w:ascii="Tahoma" w:hAnsi="Tahoma" w:cs="Tahoma"/>
          <w:color w:val="AF0000"/>
        </w:rPr>
        <w:t>An admin left the room: Ais_Lynn</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 xml:space="preserve"> </w:t>
      </w:r>
      <w:r>
        <w:rPr>
          <w:rFonts w:ascii="Tahoma" w:hAnsi="Tahoma" w:cs="Tahoma"/>
          <w:noProof/>
          <w:color w:val="800040"/>
          <w:sz w:val="24"/>
          <w:szCs w:val="24"/>
        </w:rPr>
        <w:drawing>
          <wp:inline distT="0" distB="0" distL="0" distR="0">
            <wp:extent cx="199390" cy="199390"/>
            <wp:effectExtent l="19050" t="0" r="0" b="0"/>
            <wp:docPr id="84"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800040"/>
          <w:sz w:val="24"/>
          <w:szCs w:val="24"/>
        </w:rPr>
        <w:t xml:space="preserve"> </w:t>
      </w:r>
    </w:p>
    <w:p w:rsidR="00CF6256" w:rsidRDefault="00CF6256" w:rsidP="00CF6256">
      <w:pPr>
        <w:widowControl w:val="0"/>
        <w:autoSpaceDE w:val="0"/>
        <w:autoSpaceDN w:val="0"/>
        <w:adjustRightInd w:val="0"/>
        <w:spacing w:line="315" w:lineRule="atLeast"/>
        <w:rPr>
          <w:rFonts w:ascii="Tahoma" w:hAnsi="Tahoma" w:cs="Tahoma"/>
          <w:color w:val="AF0000"/>
        </w:rPr>
      </w:pPr>
      <w:r>
        <w:rPr>
          <w:rFonts w:ascii="Tahoma" w:hAnsi="Tahoma" w:cs="Tahoma"/>
          <w:b/>
          <w:bCs/>
          <w:color w:val="AF0000"/>
        </w:rPr>
        <w:t xml:space="preserve">Alerte: </w:t>
      </w:r>
      <w:r>
        <w:rPr>
          <w:rFonts w:ascii="Tahoma" w:hAnsi="Tahoma" w:cs="Tahoma"/>
          <w:color w:val="AF0000"/>
        </w:rPr>
        <w:t>An admin left the room: battrimai</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nguyen tieng: da nghe ro</w:t>
      </w:r>
    </w:p>
    <w:p w:rsidR="00CF6256" w:rsidRDefault="00CF6256" w:rsidP="00CF6256">
      <w:pPr>
        <w:widowControl w:val="0"/>
        <w:autoSpaceDE w:val="0"/>
        <w:autoSpaceDN w:val="0"/>
        <w:adjustRightInd w:val="0"/>
        <w:spacing w:line="315" w:lineRule="atLeast"/>
        <w:rPr>
          <w:rFonts w:ascii="Tahoma" w:hAnsi="Tahoma" w:cs="Tahoma"/>
          <w:color w:val="AF0000"/>
        </w:rPr>
      </w:pPr>
      <w:r>
        <w:rPr>
          <w:rFonts w:ascii="Tahoma" w:hAnsi="Tahoma" w:cs="Tahoma"/>
          <w:b/>
          <w:bCs/>
          <w:color w:val="AF0000"/>
        </w:rPr>
        <w:t xml:space="preserve">Alerte: </w:t>
      </w:r>
      <w:r>
        <w:rPr>
          <w:rFonts w:ascii="Tahoma" w:hAnsi="Tahoma" w:cs="Tahoma"/>
          <w:color w:val="AF0000"/>
        </w:rPr>
        <w:t>An admin joined the room: battrimai</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kệ họ đi thầy!</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nguoi dm 5 tran lai co tu tap cong duc thi se co 5 tran nhu y</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người đam mê 5 trần mà lại có tu tập công đức thì sẽ có 5 trần như ý</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dm 5 tran ma thieu tu thi chi co 5 tran bat toai</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người đam mê 5 trần lại có tu tập công đức thì sẽ có 5 trần như ý. Đam mê 5 trần mà thiếu tu thì chỉ có 5 trần bất toại</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đam mê 5 trần mà thiếu tu thì chỉ có 5 trần bất toại</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nham chan 5 tran, doi 5 tran thanh 10 dm vua hoc o tren de tu tap thien dinh thi ta co duoc canh gioi tai sinh caon hon</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nhàm chán 5 trần, đổi 5 trần thành 10 đề mục vừa học ở trên nhằm tu tập thiền định thì ta có được cảnh giới tái sinh cao hơn</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nguoi tu tue quan chan ca duc va thien,  khg cau tai sinh</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người tu tuệ quán chán cả dục và thiền, không cầu tái sinh</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âm thanh rõ và liên tục</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Nhàn chán 5 trần đổi 5 trần thành 10 đề mục để tu tập thì sẽ được cảnh giới tái sanh cao hơn. Người tu tuệ quán chán cả dục &amp; thiền, không cầu tái sanh</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8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dạ hiểu</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hiểu</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âm thanh rõ và liên tục</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lastRenderedPageBreak/>
        <w:t>chanhanhnhu: quán kỹ thì thế giới vật chất đều không ngoài 4 đại</w:t>
      </w:r>
    </w:p>
    <w:p w:rsidR="00CF6256" w:rsidRDefault="00CF6256" w:rsidP="00CF6256">
      <w:pPr>
        <w:widowControl w:val="0"/>
        <w:autoSpaceDE w:val="0"/>
        <w:autoSpaceDN w:val="0"/>
        <w:adjustRightInd w:val="0"/>
        <w:spacing w:line="315" w:lineRule="atLeast"/>
        <w:rPr>
          <w:rFonts w:ascii="Tahoma" w:hAnsi="Tahoma" w:cs="Tahoma"/>
          <w:b/>
          <w:bCs/>
          <w:color w:val="000000"/>
          <w:sz w:val="24"/>
          <w:szCs w:val="24"/>
        </w:rPr>
      </w:pPr>
      <w:r>
        <w:rPr>
          <w:rFonts w:ascii="Tahoma" w:hAnsi="Tahoma" w:cs="Tahoma"/>
          <w:b/>
          <w:bCs/>
          <w:color w:val="8D8D8D"/>
        </w:rPr>
        <w:t xml:space="preserve">GiotMuaCuoiMua: </w:t>
      </w:r>
      <w:r>
        <w:rPr>
          <w:rFonts w:ascii="Tahoma" w:hAnsi="Tahoma" w:cs="Tahoma"/>
          <w:b/>
          <w:bCs/>
          <w:color w:val="FF0000"/>
          <w:sz w:val="24"/>
          <w:szCs w:val="24"/>
        </w:rPr>
        <w:t xml:space="preserve">iv) </w:t>
      </w:r>
      <w:r>
        <w:rPr>
          <w:rFonts w:ascii="Tahoma" w:hAnsi="Tahoma" w:cs="Tahoma"/>
          <w:b/>
          <w:bCs/>
          <w:i/>
          <w:iCs/>
          <w:color w:val="FF0000"/>
          <w:sz w:val="24"/>
          <w:szCs w:val="24"/>
        </w:rPr>
        <w:t>Thế nào là mười pháp cần phải đoạn trừ?</w:t>
      </w:r>
      <w:r>
        <w:rPr>
          <w:rFonts w:ascii="Tahoma" w:hAnsi="Tahoma" w:cs="Tahoma"/>
          <w:b/>
          <w:bCs/>
          <w:color w:val="FF0000"/>
          <w:sz w:val="24"/>
          <w:szCs w:val="24"/>
        </w:rPr>
        <w:t xml:space="preserve"> Mười tà pháp:</w:t>
      </w:r>
      <w:r>
        <w:rPr>
          <w:rFonts w:ascii="Tahoma" w:hAnsi="Tahoma" w:cs="Tahoma"/>
          <w:b/>
          <w:bCs/>
          <w:color w:val="000000"/>
          <w:sz w:val="24"/>
          <w:szCs w:val="24"/>
        </w:rPr>
        <w:t xml:space="preserve"> Tà kiến, tà tư duy, tà ngữ, tà nghiệp, tà mạng, tà tinh tấn, tà niệm, tà định, tà trí, tà giải thoát. Như vậy là mười pháp cần được đoạn trừ.</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Katame dasa dhammā pahātabbā? Dasa micchattā—micchādiṭṭhi, micchāsaṅkappo, micchāvācā, micchākammanto, micchāājīvo, micchāvāyāmo, micchāsati, micchāsamādhi, micchāñāṇaṃ, micchāvimutti. Ime dasa dhammā pahātabbā</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 xml:space="preserve"> </w:t>
      </w:r>
      <w:r>
        <w:rPr>
          <w:rFonts w:ascii="Tahoma" w:hAnsi="Tahoma" w:cs="Tahoma"/>
          <w:noProof/>
          <w:color w:val="800040"/>
          <w:sz w:val="24"/>
          <w:szCs w:val="24"/>
        </w:rPr>
        <w:drawing>
          <wp:inline distT="0" distB="0" distL="0" distR="0">
            <wp:extent cx="199390" cy="199390"/>
            <wp:effectExtent l="19050" t="0" r="0" b="0"/>
            <wp:docPr id="8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800040"/>
          <w:sz w:val="24"/>
          <w:szCs w:val="24"/>
        </w:rPr>
        <w:t xml:space="preserve"> </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âm thanh rõ và liên tục</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tà kiến là không hiểu được mọi thứ do duyên mà có, có rồi lại mất</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suhanhtue: Thấy được mọi thứ do duyên mà có thì bỏ được đoạn kiến, thấy được mọi thứ có rồi phải mất thì bỏ được thường kiến</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dạ hết nghe</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baohuong1: dạ hết nghe</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hỏng có tiếng ạ</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hết nghe</w:t>
      </w:r>
    </w:p>
    <w:p w:rsidR="00CF6256" w:rsidRDefault="00CF6256" w:rsidP="00CF6256">
      <w:pPr>
        <w:widowControl w:val="0"/>
        <w:autoSpaceDE w:val="0"/>
        <w:autoSpaceDN w:val="0"/>
        <w:adjustRightInd w:val="0"/>
        <w:spacing w:line="315" w:lineRule="atLeast"/>
        <w:rPr>
          <w:rFonts w:ascii="Tahoma" w:hAnsi="Tahoma" w:cs="Tahoma"/>
          <w:color w:val="0080FF"/>
          <w:sz w:val="24"/>
          <w:szCs w:val="24"/>
        </w:rPr>
      </w:pPr>
      <w:r>
        <w:rPr>
          <w:rFonts w:ascii="Tahoma" w:hAnsi="Tahoma" w:cs="Tahoma"/>
          <w:b/>
          <w:bCs/>
          <w:color w:val="000000"/>
        </w:rPr>
        <w:t xml:space="preserve">sammaSati: </w:t>
      </w:r>
      <w:r>
        <w:rPr>
          <w:rFonts w:ascii="Tahoma" w:hAnsi="Tahoma" w:cs="Tahoma"/>
          <w:color w:val="0080FF"/>
          <w:sz w:val="24"/>
          <w:szCs w:val="24"/>
        </w:rPr>
        <w:t>00</w:t>
      </w:r>
    </w:p>
    <w:p w:rsidR="00CF6256" w:rsidRDefault="00CF6256" w:rsidP="00CF6256">
      <w:pPr>
        <w:widowControl w:val="0"/>
        <w:autoSpaceDE w:val="0"/>
        <w:autoSpaceDN w:val="0"/>
        <w:adjustRightInd w:val="0"/>
        <w:spacing w:line="315" w:lineRule="atLeast"/>
        <w:rPr>
          <w:rFonts w:ascii="Tahoma" w:hAnsi="Tahoma" w:cs="Tahoma"/>
          <w:color w:val="EC0076"/>
          <w:sz w:val="24"/>
          <w:szCs w:val="24"/>
        </w:rPr>
      </w:pPr>
      <w:r>
        <w:rPr>
          <w:rFonts w:ascii="Tahoma" w:hAnsi="Tahoma" w:cs="Tahoma"/>
          <w:b/>
          <w:bCs/>
          <w:color w:val="000000"/>
        </w:rPr>
        <w:t xml:space="preserve">L U O I: </w:t>
      </w:r>
      <w:r>
        <w:rPr>
          <w:rFonts w:ascii="Tahoma" w:hAnsi="Tahoma" w:cs="Tahoma"/>
          <w:color w:val="EC0076"/>
          <w:sz w:val="24"/>
          <w:szCs w:val="24"/>
        </w:rPr>
        <w:t>Dạ thưa con Hết Nghe</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phuong anh 1314: </w:t>
      </w:r>
      <w:r>
        <w:rPr>
          <w:rFonts w:ascii="Tahoma" w:hAnsi="Tahoma" w:cs="Tahoma"/>
          <w:color w:val="000000"/>
        </w:rPr>
        <w:t>0</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nắng gió mưa sương ......</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 xml:space="preserve">paltalk kỳ quá </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phamphu: </w:t>
      </w:r>
      <w:r>
        <w:rPr>
          <w:rFonts w:ascii="Tahoma" w:hAnsi="Tahoma" w:cs="Tahoma"/>
          <w:color w:val="000000"/>
        </w:rPr>
        <w:t>000</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 xml:space="preserve">chanhanhnhu: </w:t>
      </w:r>
      <w:r>
        <w:rPr>
          <w:rFonts w:ascii="Tahoma" w:hAnsi="Tahoma" w:cs="Tahoma"/>
          <w:b/>
          <w:bCs/>
          <w:noProof/>
          <w:color w:val="000000"/>
        </w:rPr>
        <w:drawing>
          <wp:inline distT="0" distB="0" distL="0" distR="0">
            <wp:extent cx="199390" cy="199390"/>
            <wp:effectExtent l="19050" t="0" r="0" b="0"/>
            <wp:docPr id="8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color w:val="EC0076"/>
          <w:sz w:val="24"/>
          <w:szCs w:val="24"/>
        </w:rPr>
      </w:pPr>
      <w:r>
        <w:rPr>
          <w:rFonts w:ascii="Tahoma" w:hAnsi="Tahoma" w:cs="Tahoma"/>
          <w:b/>
          <w:bCs/>
          <w:color w:val="000000"/>
        </w:rPr>
        <w:t xml:space="preserve">L U O I: </w:t>
      </w:r>
      <w:r>
        <w:rPr>
          <w:rFonts w:ascii="Tahoma" w:hAnsi="Tahoma" w:cs="Tahoma"/>
          <w:color w:val="EC0076"/>
          <w:sz w:val="24"/>
          <w:szCs w:val="24"/>
        </w:rPr>
        <w:t>Dạ con nghe lại rõ</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baohuong1: dạ nghe</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80"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Dạ thưa nghe rõ</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phuong anh 1314: </w:t>
      </w:r>
      <w:r>
        <w:rPr>
          <w:rFonts w:ascii="Tahoma" w:hAnsi="Tahoma" w:cs="Tahoma"/>
          <w:color w:val="000000"/>
        </w:rPr>
        <w:t>da co</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hoangngoc679343: buc boi noi nang gio mua suong</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 xml:space="preserve">nắng gió mưa sương </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dạ nghe lại</w:t>
      </w:r>
    </w:p>
    <w:p w:rsidR="00CF6256" w:rsidRDefault="00CF6256" w:rsidP="00CF6256">
      <w:pPr>
        <w:widowControl w:val="0"/>
        <w:autoSpaceDE w:val="0"/>
        <w:autoSpaceDN w:val="0"/>
        <w:adjustRightInd w:val="0"/>
        <w:spacing w:line="315" w:lineRule="atLeast"/>
        <w:rPr>
          <w:rFonts w:ascii="Tahoma" w:hAnsi="Tahoma" w:cs="Tahoma"/>
          <w:color w:val="0080FF"/>
          <w:sz w:val="24"/>
          <w:szCs w:val="24"/>
        </w:rPr>
      </w:pPr>
      <w:r>
        <w:rPr>
          <w:rFonts w:ascii="Tahoma" w:hAnsi="Tahoma" w:cs="Tahoma"/>
          <w:b/>
          <w:bCs/>
          <w:color w:val="000000"/>
        </w:rPr>
        <w:t xml:space="preserve">sammaSati: </w:t>
      </w:r>
      <w:r>
        <w:rPr>
          <w:rFonts w:ascii="Tahoma" w:hAnsi="Tahoma" w:cs="Tahoma"/>
          <w:color w:val="0080FF"/>
          <w:sz w:val="24"/>
          <w:szCs w:val="24"/>
        </w:rPr>
        <w:t>tới nắng mưa sương</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79"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sân tư duy, dục tư duy là đam mê trong 5 trần</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bất mãn trong 5 trần là sân tư duy</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Hại tư duy là muốn tàn phá giết chóc</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muốn bỏ dục tư duy tu bất tịnh quán</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rồi tiêu</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suhanhtue: muốn bỏ sân tư duy tu từ tâm quán</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tu tam la muon cs duoc nhan tot qua tot</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lastRenderedPageBreak/>
        <w:t>chanhanhnhu: bỏ sân tư duy tu từ tâm quán</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21"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con hết nghe rồi thưa sư</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dạ nghe lại</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dạ nghe</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nghe lại</w:t>
      </w:r>
    </w:p>
    <w:p w:rsidR="00CF6256" w:rsidRDefault="00CF6256" w:rsidP="00CF6256">
      <w:pPr>
        <w:widowControl w:val="0"/>
        <w:autoSpaceDE w:val="0"/>
        <w:autoSpaceDN w:val="0"/>
        <w:adjustRightInd w:val="0"/>
        <w:spacing w:line="315" w:lineRule="atLeast"/>
        <w:rPr>
          <w:rFonts w:ascii="Tahoma" w:hAnsi="Tahoma" w:cs="Tahoma"/>
          <w:color w:val="EC0076"/>
          <w:sz w:val="24"/>
          <w:szCs w:val="24"/>
        </w:rPr>
      </w:pPr>
      <w:r>
        <w:rPr>
          <w:rFonts w:ascii="Tahoma" w:hAnsi="Tahoma" w:cs="Tahoma"/>
          <w:b/>
          <w:bCs/>
          <w:color w:val="000000"/>
        </w:rPr>
        <w:t xml:space="preserve">L U O I: </w:t>
      </w:r>
      <w:r>
        <w:rPr>
          <w:rFonts w:ascii="Tahoma" w:hAnsi="Tahoma" w:cs="Tahoma"/>
          <w:color w:val="EC0076"/>
          <w:sz w:val="24"/>
          <w:szCs w:val="24"/>
        </w:rPr>
        <w:t>Dạ con nghe lại rõ</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baohuong1: dạ nghe</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phuong anh 1314: </w:t>
      </w:r>
      <w:r>
        <w:rPr>
          <w:rFonts w:ascii="Tahoma" w:hAnsi="Tahoma" w:cs="Tahoma"/>
          <w:color w:val="000000"/>
        </w:rPr>
        <w:t>da nghe</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vẫn đang nghe đó ạ</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suhanhtue: nghe đến muốn bỏ sân tư duy</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cứ từ từ đi Thầy</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20"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Muốn bỏ sân tư duy thì tu từ tâm</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VuongThy: </w:t>
      </w:r>
      <w:r>
        <w:rPr>
          <w:rFonts w:ascii="Tahoma" w:hAnsi="Tahoma" w:cs="Tahoma"/>
          <w:color w:val="000000"/>
        </w:rPr>
        <w:t>Hai Tu Duy??</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muốn bỏ hại tư duy thì tu bi tâm</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muốn bở dục tư duy tu Bất tịnh quán, muốn bỏ sân tư duy tu Từ tâm quán, muốn bỏ hại tư duy tu Bi tâm quán</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NGHE RÕ</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1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VuongThy: </w:t>
      </w:r>
      <w:r>
        <w:rPr>
          <w:rFonts w:ascii="Tahoma" w:hAnsi="Tahoma" w:cs="Tahoma"/>
          <w:color w:val="000000"/>
        </w:rPr>
        <w:t>bi tam bất nhan trước ..?</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Tà ngữ là nói dối, nói đâm thọc, chia rẽ, lời độc ác</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nói lời phù phiếm</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 xml:space="preserve">Nói lời vô ích là lời nói không có ý nghĩa đưa đến giải thoát </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muốn thấy sự thật thì phải tôn trọng sự thật</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da nghe</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dạ nghe</w:t>
      </w:r>
    </w:p>
    <w:p w:rsidR="00CF6256" w:rsidRDefault="00CF6256" w:rsidP="00CF6256">
      <w:pPr>
        <w:widowControl w:val="0"/>
        <w:autoSpaceDE w:val="0"/>
        <w:autoSpaceDN w:val="0"/>
        <w:adjustRightInd w:val="0"/>
        <w:spacing w:line="315" w:lineRule="atLeast"/>
        <w:rPr>
          <w:rFonts w:ascii="Tahoma" w:hAnsi="Tahoma" w:cs="Tahoma"/>
          <w:color w:val="0080FF"/>
          <w:sz w:val="24"/>
          <w:szCs w:val="24"/>
        </w:rPr>
      </w:pPr>
      <w:r>
        <w:rPr>
          <w:rFonts w:ascii="Tahoma" w:hAnsi="Tahoma" w:cs="Tahoma"/>
          <w:b/>
          <w:bCs/>
          <w:color w:val="000000"/>
        </w:rPr>
        <w:t xml:space="preserve">sammaSati: </w:t>
      </w:r>
      <w:r>
        <w:rPr>
          <w:rFonts w:ascii="Tahoma" w:hAnsi="Tahoma" w:cs="Tahoma"/>
          <w:color w:val="0080FF"/>
          <w:sz w:val="24"/>
          <w:szCs w:val="24"/>
        </w:rPr>
        <w:t>dạ còn</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ngocanh7783: </w:t>
      </w:r>
      <w:r>
        <w:rPr>
          <w:rFonts w:ascii="Tahoma" w:hAnsi="Tahoma" w:cs="Tahoma"/>
          <w:color w:val="000000"/>
        </w:rPr>
        <w:t>da nghe</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baohuong1: dạ nghe</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tinhniem_1: </w:t>
      </w:r>
      <w:r>
        <w:rPr>
          <w:rFonts w:ascii="Tahoma" w:hAnsi="Tahoma" w:cs="Tahoma"/>
          <w:color w:val="000000"/>
        </w:rPr>
        <w:t>dạ nghe rõ</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congbangag: </w:t>
      </w:r>
      <w:r>
        <w:rPr>
          <w:rFonts w:ascii="Tahoma" w:hAnsi="Tahoma" w:cs="Tahoma"/>
          <w:color w:val="000000"/>
        </w:rPr>
        <w:t>da nghe</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8D8D8D"/>
        </w:rPr>
        <w:t xml:space="preserve">GiotMuaCuoiMua:  </w:t>
      </w:r>
      <w:r>
        <w:rPr>
          <w:rFonts w:ascii="Tahoma" w:hAnsi="Tahoma" w:cs="Tahoma"/>
          <w:b/>
          <w:bCs/>
          <w:color w:val="FF0000"/>
          <w:sz w:val="24"/>
          <w:szCs w:val="24"/>
        </w:rPr>
        <w:t xml:space="preserve">iv) </w:t>
      </w:r>
      <w:r>
        <w:rPr>
          <w:rFonts w:ascii="Tahoma" w:hAnsi="Tahoma" w:cs="Tahoma"/>
          <w:b/>
          <w:bCs/>
          <w:i/>
          <w:iCs/>
          <w:color w:val="FF0000"/>
          <w:sz w:val="24"/>
          <w:szCs w:val="24"/>
        </w:rPr>
        <w:t>Thế nào là mười pháp cần phải đoạn trừ?</w:t>
      </w:r>
      <w:r>
        <w:rPr>
          <w:rFonts w:ascii="Tahoma" w:hAnsi="Tahoma" w:cs="Tahoma"/>
          <w:b/>
          <w:bCs/>
          <w:color w:val="FF0000"/>
          <w:sz w:val="24"/>
          <w:szCs w:val="24"/>
        </w:rPr>
        <w:t xml:space="preserve"> Mười tà pháp:</w:t>
      </w:r>
      <w:r>
        <w:rPr>
          <w:rFonts w:ascii="Tahoma" w:hAnsi="Tahoma" w:cs="Tahoma"/>
          <w:b/>
          <w:bCs/>
          <w:color w:val="000000"/>
          <w:sz w:val="24"/>
          <w:szCs w:val="24"/>
        </w:rPr>
        <w:t xml:space="preserve"> Tà kiến, tà tư duy, tà ngữ, tà nghiệp, tà mạng, tà tinh tấn, tà niệm, tà định, tà trí, tà giải thoát. Như vậy là mười pháp cần được đoạn trừ.</w:t>
      </w:r>
      <w:r>
        <w:rPr>
          <w:rFonts w:ascii="Tahoma" w:hAnsi="Tahoma" w:cs="Tahoma"/>
          <w:b/>
          <w:bCs/>
          <w:color w:val="000000"/>
        </w:rPr>
        <w:t xml:space="preserve"> Katame dasa dhammā pahātabbā? Dasa micchattā-micchādiṭṭhi, micchāsaṅkappo, micchāvācā, micchākammanto, micchāājīvo, micchāvāyāmo, micchāsati, micchāsamādhi, micchāñāṇaṃ, micchāvimutti. Ime dasa dhammā pahātabbā</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lời độc ác dù là nói đùa cũng đều xuất phát từ chút ác ý trong tâm</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chanh dao va ta dao deu co 2 cach hieu</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lastRenderedPageBreak/>
        <w:t>vohinhvobong77: chánh đạo và tà đạo đều có 2 cách hiểu</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hieu nghia bong thi chi la nhung khia canh tam ly</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Chánh đạo &amp; tà đạo đều có 2 cách hiểu: hiểu theo nghĩa bóng thì chỉ là những khía cạnh tâm lý</w:t>
      </w:r>
    </w:p>
    <w:p w:rsidR="00CF6256" w:rsidRDefault="00CF6256" w:rsidP="00CF6256">
      <w:pPr>
        <w:widowControl w:val="0"/>
        <w:autoSpaceDE w:val="0"/>
        <w:autoSpaceDN w:val="0"/>
        <w:adjustRightInd w:val="0"/>
        <w:spacing w:line="315" w:lineRule="atLeast"/>
        <w:rPr>
          <w:rFonts w:ascii="Tahoma" w:hAnsi="Tahoma" w:cs="Tahoma"/>
          <w:b/>
          <w:bCs/>
          <w:color w:val="800040"/>
          <w:sz w:val="24"/>
          <w:szCs w:val="24"/>
        </w:rPr>
      </w:pPr>
      <w:r>
        <w:rPr>
          <w:rFonts w:ascii="Tahoma" w:hAnsi="Tahoma" w:cs="Tahoma"/>
          <w:b/>
          <w:bCs/>
          <w:color w:val="8D8D8D"/>
        </w:rPr>
        <w:t xml:space="preserve">GiotMuaCuoiMua: </w:t>
      </w:r>
      <w:r>
        <w:rPr>
          <w:rFonts w:ascii="Tahoma" w:hAnsi="Tahoma" w:cs="Tahoma"/>
          <w:b/>
          <w:bCs/>
          <w:color w:val="800040"/>
          <w:sz w:val="24"/>
          <w:szCs w:val="24"/>
        </w:rPr>
        <w:t xml:space="preserve">Chánh đạo và tà đạo đều có hai cách hiểu ,hiểu nghĩa bóng thì chỉ là những khía cạnh tâm lý </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dạ nghe</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dạ nghe kịp</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tinhniem_1: </w:t>
      </w:r>
      <w:r>
        <w:rPr>
          <w:rFonts w:ascii="Tahoma" w:hAnsi="Tahoma" w:cs="Tahoma"/>
          <w:color w:val="000000"/>
        </w:rPr>
        <w:t>dạ nghe</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kịp</w:t>
      </w:r>
    </w:p>
    <w:p w:rsidR="00CF6256" w:rsidRDefault="00CF6256" w:rsidP="00CF6256">
      <w:pPr>
        <w:widowControl w:val="0"/>
        <w:autoSpaceDE w:val="0"/>
        <w:autoSpaceDN w:val="0"/>
        <w:adjustRightInd w:val="0"/>
        <w:spacing w:line="315" w:lineRule="atLeast"/>
        <w:rPr>
          <w:rFonts w:ascii="Tahoma" w:hAnsi="Tahoma" w:cs="Tahoma"/>
          <w:color w:val="AF0000"/>
        </w:rPr>
      </w:pPr>
      <w:r>
        <w:rPr>
          <w:rFonts w:ascii="Tahoma" w:hAnsi="Tahoma" w:cs="Tahoma"/>
          <w:b/>
          <w:bCs/>
          <w:color w:val="AF0000"/>
        </w:rPr>
        <w:t>Alerte: ====SECURITY BULLETIN!=======</w:t>
      </w:r>
    </w:p>
    <w:p w:rsidR="00CF6256" w:rsidRDefault="00CF6256" w:rsidP="00CF6256">
      <w:pPr>
        <w:widowControl w:val="0"/>
        <w:autoSpaceDE w:val="0"/>
        <w:autoSpaceDN w:val="0"/>
        <w:adjustRightInd w:val="0"/>
        <w:spacing w:line="315" w:lineRule="atLeast"/>
        <w:rPr>
          <w:rFonts w:ascii="Tahoma" w:hAnsi="Tahoma" w:cs="Tahoma"/>
          <w:b/>
          <w:bCs/>
          <w:color w:val="AF0000"/>
        </w:rPr>
      </w:pPr>
      <w:r>
        <w:rPr>
          <w:rFonts w:ascii="Tahoma" w:hAnsi="Tahoma" w:cs="Tahoma"/>
          <w:b/>
          <w:bCs/>
          <w:color w:val="AF0000"/>
        </w:rPr>
        <w:t>Paltalk will never send emails with attachments! NEVER open any attachments unless you are absolutely sure they are free of viruses and trojans! DONT BE FOOLED by fake 'support' letters or surveys that claim to be from PalTalk! PalTalk will NEVER request personal information in an email unless YOU contact us with a problem with your account first. Always check the header of any email that claims it is coming from PalTalk.</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dạ nghe</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dạ nghe rõ</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nghe</w:t>
      </w:r>
    </w:p>
    <w:p w:rsidR="00CF6256" w:rsidRDefault="00CF6256" w:rsidP="00CF6256">
      <w:pPr>
        <w:widowControl w:val="0"/>
        <w:autoSpaceDE w:val="0"/>
        <w:autoSpaceDN w:val="0"/>
        <w:adjustRightInd w:val="0"/>
        <w:spacing w:line="315" w:lineRule="atLeast"/>
        <w:rPr>
          <w:rFonts w:ascii="Tahoma" w:hAnsi="Tahoma" w:cs="Tahoma"/>
          <w:color w:val="FF0080"/>
          <w:sz w:val="24"/>
          <w:szCs w:val="24"/>
        </w:rPr>
      </w:pPr>
      <w:r>
        <w:rPr>
          <w:rFonts w:ascii="Tahoma" w:hAnsi="Tahoma" w:cs="Tahoma"/>
          <w:b/>
          <w:bCs/>
          <w:color w:val="000000"/>
        </w:rPr>
        <w:t xml:space="preserve">L U O I: </w:t>
      </w:r>
      <w:r>
        <w:rPr>
          <w:rFonts w:ascii="Tahoma" w:hAnsi="Tahoma" w:cs="Tahoma"/>
          <w:color w:val="FF0080"/>
          <w:sz w:val="24"/>
          <w:szCs w:val="24"/>
        </w:rPr>
        <w:t>Dạ thưa con  Rõ</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congbangag: </w:t>
      </w:r>
      <w:r>
        <w:rPr>
          <w:rFonts w:ascii="Tahoma" w:hAnsi="Tahoma" w:cs="Tahoma"/>
          <w:color w:val="000000"/>
        </w:rPr>
        <w:t>da nghe</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sieuly: </w:t>
      </w:r>
      <w:r>
        <w:rPr>
          <w:rFonts w:ascii="Tahoma" w:hAnsi="Tahoma" w:cs="Tahoma"/>
          <w:color w:val="000000"/>
        </w:rPr>
        <w:t>da nghe</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ngocanh7783: </w:t>
      </w:r>
      <w:r>
        <w:rPr>
          <w:rFonts w:ascii="Tahoma" w:hAnsi="Tahoma" w:cs="Tahoma"/>
          <w:color w:val="000000"/>
        </w:rPr>
        <w:t>da nghe</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8D8D8D"/>
        </w:rPr>
        <w:t xml:space="preserve">GiotMuaCuoiMua:  </w:t>
      </w:r>
      <w:r>
        <w:rPr>
          <w:rFonts w:ascii="Tahoma" w:hAnsi="Tahoma" w:cs="Tahoma"/>
          <w:b/>
          <w:bCs/>
          <w:color w:val="FF0000"/>
          <w:sz w:val="24"/>
          <w:szCs w:val="24"/>
        </w:rPr>
        <w:t xml:space="preserve">iv) </w:t>
      </w:r>
      <w:r>
        <w:rPr>
          <w:rFonts w:ascii="Tahoma" w:hAnsi="Tahoma" w:cs="Tahoma"/>
          <w:b/>
          <w:bCs/>
          <w:i/>
          <w:iCs/>
          <w:color w:val="FF0000"/>
          <w:sz w:val="24"/>
          <w:szCs w:val="24"/>
        </w:rPr>
        <w:t>Thế nào là mười pháp cần phải đoạn trừ?</w:t>
      </w:r>
      <w:r>
        <w:rPr>
          <w:rFonts w:ascii="Tahoma" w:hAnsi="Tahoma" w:cs="Tahoma"/>
          <w:b/>
          <w:bCs/>
          <w:color w:val="FF0000"/>
          <w:sz w:val="24"/>
          <w:szCs w:val="24"/>
        </w:rPr>
        <w:t xml:space="preserve"> Mười tà pháp:</w:t>
      </w:r>
      <w:r>
        <w:rPr>
          <w:rFonts w:ascii="Tahoma" w:hAnsi="Tahoma" w:cs="Tahoma"/>
          <w:b/>
          <w:bCs/>
          <w:color w:val="000000"/>
          <w:sz w:val="24"/>
          <w:szCs w:val="24"/>
        </w:rPr>
        <w:t xml:space="preserve"> Tà kiến, tà tư duy, tà ngữ, tà nghiệp, tà mạng, tà tinh tấn, tà niệm, tà định, tà trí, tà giải thoát. Như vậy là mười pháp cần được đoạn trừ.</w:t>
      </w:r>
      <w:r>
        <w:rPr>
          <w:rFonts w:ascii="Tahoma" w:hAnsi="Tahoma" w:cs="Tahoma"/>
          <w:b/>
          <w:bCs/>
          <w:color w:val="000000"/>
        </w:rPr>
        <w:t xml:space="preserve"> Katame dasa dhammā pahātabbā? Dasa micchattā-micchādiṭṭhi, micchāsaṅkappo, micchāvācā, micchākammanto, micchāājīvo, micchāvāyāmo, micchāsati, micchāsamādhi, micchāñāṇaṃ, micchāvimutti. Ime dasa dhammā pahātabbā</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chánh là cách sử dụng hợp thời, hợp người, hợp cảnh</w:t>
      </w:r>
    </w:p>
    <w:p w:rsidR="00CF6256" w:rsidRDefault="00CF6256" w:rsidP="00CF6256">
      <w:pPr>
        <w:widowControl w:val="0"/>
        <w:autoSpaceDE w:val="0"/>
        <w:autoSpaceDN w:val="0"/>
        <w:adjustRightInd w:val="0"/>
        <w:spacing w:line="315" w:lineRule="atLeast"/>
        <w:rPr>
          <w:rFonts w:ascii="Tahoma" w:hAnsi="Tahoma" w:cs="Tahoma"/>
          <w:b/>
          <w:bCs/>
          <w:color w:val="800040"/>
          <w:sz w:val="24"/>
          <w:szCs w:val="24"/>
        </w:rPr>
      </w:pPr>
      <w:r>
        <w:rPr>
          <w:rFonts w:ascii="Tahoma" w:hAnsi="Tahoma" w:cs="Tahoma"/>
          <w:b/>
          <w:bCs/>
          <w:color w:val="000000"/>
        </w:rPr>
        <w:t xml:space="preserve">Susu-ut: </w:t>
      </w:r>
      <w:r>
        <w:rPr>
          <w:rFonts w:ascii="Tahoma" w:hAnsi="Tahoma" w:cs="Tahoma"/>
          <w:b/>
          <w:bCs/>
          <w:color w:val="800040"/>
          <w:sz w:val="24"/>
          <w:szCs w:val="24"/>
        </w:rPr>
        <w:t xml:space="preserve">dạ con nghe âm thanh rõ </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00FF"/>
        </w:rPr>
        <w:t xml:space="preserve">Ais_Lynn: </w:t>
      </w:r>
      <w:r>
        <w:rPr>
          <w:rFonts w:ascii="Tahoma" w:hAnsi="Tahoma" w:cs="Tahoma"/>
          <w:b/>
          <w:bCs/>
          <w:noProof/>
          <w:color w:val="0000FF"/>
        </w:rPr>
        <w:drawing>
          <wp:inline distT="0" distB="0" distL="0" distR="0">
            <wp:extent cx="199390" cy="199390"/>
            <wp:effectExtent l="19050" t="0" r="0" b="0"/>
            <wp:docPr id="18"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co 2 truong hop ta dung tam thien</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có 2 trường hợp ta dùng tâm thiện</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luc lam viec lanh va luc lam viec kho, can kheo</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lúc làm việc lành và lúc làm việc khó, cần khéo</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baohuong1: có hai trường hợp ta dùng tâm thiện: lúc làm viêc lành và lúc làm việc khó, cần khéo</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Tà niệm: có 2 trường hợp ta dùng tâm thiện, đó là lúc làm việc lành &amp; lúc làm việc khó (cần kỹ năng khéo léo)</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Tà ở đây có hai nghĩa trực tiếp và gián tiếp</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lastRenderedPageBreak/>
        <w:t>chanhanhnhu: Tà có lúc trực tiếp, có lúc gián tiếp</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17"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VuongThy: </w:t>
      </w:r>
      <w:r>
        <w:rPr>
          <w:rFonts w:ascii="Tahoma" w:hAnsi="Tahoma" w:cs="Tahoma"/>
          <w:color w:val="000000"/>
        </w:rPr>
        <w:t>kkkkk</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vì không được nghe giảng sâu nên không hiểu</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VuongThy: </w:t>
      </w:r>
      <w:r>
        <w:rPr>
          <w:rFonts w:ascii="Tahoma" w:hAnsi="Tahoma" w:cs="Tahoma"/>
          <w:color w:val="000000"/>
        </w:rPr>
        <w:t>B.T</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VuongThy: </w:t>
      </w:r>
      <w:r>
        <w:rPr>
          <w:rFonts w:ascii="Tahoma" w:hAnsi="Tahoma" w:cs="Tahoma"/>
          <w:color w:val="000000"/>
        </w:rPr>
        <w:t>lai co nguoi kiếm chuyen nua</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dạ kịp</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dạ nghe kịp</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baohuong1: dạ kịp</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kịp</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âm thanh rõ và liên tục</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 xml:space="preserve">dạ hiểu </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gian tiep la lam lanh voi ly tuong sinh tu</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gián tiếp là làm lành mà với lý tưởng sanh tử</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truc tiep la dung nhg thanh to tam ly nay de lam viec xau</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trực tiếp là dùng những thành tố tâm lý này để làm việc xấu</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da hiểu</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VuongThy: </w:t>
      </w:r>
      <w:r>
        <w:rPr>
          <w:rFonts w:ascii="Tahoma" w:hAnsi="Tahoma" w:cs="Tahoma"/>
          <w:color w:val="000000"/>
        </w:rPr>
        <w:t>111</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kịp</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hihhi</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âm thanh rõ và liên tục</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lý tưởng sanh tử</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dạ kịp</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sư giảng rất rõ</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hiểu</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sieuly: </w:t>
      </w:r>
      <w:r>
        <w:rPr>
          <w:rFonts w:ascii="Tahoma" w:hAnsi="Tahoma" w:cs="Tahoma"/>
          <w:color w:val="000000"/>
        </w:rPr>
        <w:t>hi hi</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Niệm, định được dùng trong việc xấu gọ là tà niệm ,tà định</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Niệm,</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ta o day la viec ac hoac ly tuong sinh tu</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Tà ở đây là việc ác hoặc lý tưởng sanh tử</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tà ở đây là việc ác hoặc lý tưởng sanh tử</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Tà trí là việc ác/ lý tưởng sanh tử</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 xml:space="preserve">baohuong1:  </w:t>
      </w:r>
      <w:r>
        <w:rPr>
          <w:rFonts w:ascii="Tahoma" w:hAnsi="Tahoma" w:cs="Tahoma"/>
          <w:b/>
          <w:bCs/>
          <w:noProof/>
          <w:color w:val="000000"/>
        </w:rPr>
        <w:drawing>
          <wp:inline distT="0" distB="0" distL="0" distR="0">
            <wp:extent cx="199390" cy="19939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o0o_NHI NGUYEN_o0o: </w:t>
      </w:r>
      <w:r>
        <w:rPr>
          <w:rFonts w:ascii="Tahoma" w:hAnsi="Tahoma" w:cs="Tahoma"/>
          <w:color w:val="000000"/>
        </w:rPr>
        <w:t>(co)</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v) Thế nào là mười pháp chịu phần tai hại? Mười bất thiện nghiệp đạo: Sát sanh, thâu đạo, tà dâm, vọng ngôn, lưỡng thiệt, ác khẩu, ỷ ngữ, tham, sân, tà kiến. Như vậy là mười pháp chịu phần tai hại</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color w:val="800040"/>
          <w:sz w:val="24"/>
          <w:szCs w:val="24"/>
        </w:rPr>
        <w:t>dạ sư giảng luôn</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Sàdhu</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lastRenderedPageBreak/>
        <w:t>tam-hanh: da. xin Su giai thich ah.</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sát sanh là cố ý muốn chấm dứt sự sống của một chúng sanh lớn bé nào đó</w:t>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004080"/>
          <w:sz w:val="24"/>
          <w:szCs w:val="24"/>
        </w:rPr>
        <w:t>‘‘katame dasa dhammā hānabhāgiyā? Dasa akusalakammapathā – pāṇātipāto, adinnādānaṃ, kāmesumicchācāro, musāvādo, pisuṇā vācā, pharusā vācā, samphappalāpo, abhijjhā, byāpādo, micchādiṭṭhi. Ime dasa dhammā hānabhāgiyā.</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sát sanh: là cố ý muốn chấm dứt sự sống của chúng sanh nào đó gọi là sát sanh, từ vật nhỏ nhít đến vật lớn</w:t>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004080"/>
          <w:sz w:val="24"/>
          <w:szCs w:val="24"/>
        </w:rPr>
        <w:t>pāṇātipāto</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không giết chưa hẳn là giữ giới</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không giết chưa hẳn là giữ giới vì có thể do điều kiện/ nhu cầu</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kh co nhu cau hoac dk lam ac thi khg goi la giu gioi</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không có nhu cầu hoặc điều kiện làm ác thì không gọi là giữ giới</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âm thanh rõ và liên tục</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16"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Sàdhu</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như vậy khi có nhu cầu/điều kiện mà cố ý kiêng, tránh không giết thì mới được gọi là giữ giới</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Lừa đảo</w:t>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004080"/>
          <w:sz w:val="24"/>
          <w:szCs w:val="24"/>
        </w:rPr>
        <w:t>2. Trộm cướp</w:t>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004080"/>
          <w:sz w:val="24"/>
          <w:szCs w:val="24"/>
        </w:rPr>
        <w:t>dạ có nghe</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có nghe</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m5 ahacora</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mọi hình thức để đạt được thứ mình muốn thì gọi là trộm cướp</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5 mahacora</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5 mahācora</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5 mahacora</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âm thanh rõ và liên tục</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hiểu</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ý muốn lấy bằng mọi cách gọi là trộm cướp</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suhanhtue: Này các thầy Tỳ-khưu, điều này ví như các thầy Tỳ-khưu trong pháp luật của Như-Lai, là người ham muốn đê tiện như vầy: Không biết bao giờ ta có được hàng trăm hàng ngàn vị Tỳ-khưu theo hầu hạ, đi đến các làng, tổng, quận, tỉnh và kinh đô, hàng cư sĩ kẻ xuất gia phải kính nể, cung kính, cúng dường, được vật thực, chỗ ở, y phục, thuốc thang. Này các thầy Tỳ-khưu, đây là bọn cướp thứ nhứt.</w:t>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004080"/>
          <w:sz w:val="24"/>
          <w:szCs w:val="24"/>
        </w:rPr>
        <w:t>‘katame dasa dhammā hānabhāgiyā? Dasa akusalakammapathā - pāṇātipāto, adinnādānaṃ, kāmesumicchācāro, musāvādo, pisuṇā vācā, pharusā vācā, samphappalāpo, abhijjhā, byāpādo, micchādiṭṭhi. Ime dasa dhammā hānabhāgiyā</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suhanhtue: Này các thầy Tỳ-khưu, có nhóm Tỳ-khưu đê tiện trong Pháp luật này, học xong Kinh luật của Như Lai đã giao truyền, lại tự kiêu, tự trọng, khinh bỉ cho bực trưởng lão. Này các thầy Tỳ-khưu đây là bọn cướp thứ nhì.</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lastRenderedPageBreak/>
        <w:t>suhanhtue: Này các thầy Tỳ-khưu, có nhóm thầy Tỳ-khưu đê tiện trong Pháp luật này, hằng theo phá hoại các bực tu hành chân chính, hành đúng theo Phạm hạnh của Như-Lai giáo truyền. Ðây là bọn cướp thứ ba.</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suhanhtue: Này các thầy Tỳ-khưu, có nhóm Tỳ-khưu đê tiện trong Pháp luật này, giúp đỡ tín đồ bằng đồ động sản của Tăng như: giường, mùng, mền, chiếu, gối, chảo đồng, nồi đồng, màn thao, dao búa, cuốc xuổng v.v.... và đồ bất động sản như đất chùa, hay chùa. Ðây là bọn cướp thứ tư.</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suhanhtue: Này các thầy Tỳ-khưu, có nhóm thầy Tỳ-khưu đê tiện trong Pháp luật này, khoe mình là người đắc pháp của bực cao nhơn, đây là bọn cướp thứ năm. Ðây là những hạng cướp hug tợn hơn thất cả những hạng cướp nào trên thế gian này đến cõi Phạm Thiên. Vì sao? Vì các thầy Tỳ-khưu ấy ăn cướp vật thực của Thiện tín cúng dường bằng cách cướp bóc chớ không phải bằng hạnh kiểm trong sạch.</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Tà dâm là quan hệ tình cảm với đối tượng xã hội lên án</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dt nao do ma xh so tai khg cho phep</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vohinhvobong77: đối tượng nào đó mà xã hội sở tại không cho phép</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AiMinh_1: </w:t>
      </w:r>
      <w:r>
        <w:rPr>
          <w:rFonts w:ascii="Tahoma" w:hAnsi="Tahoma" w:cs="Tahoma"/>
          <w:b/>
          <w:bCs/>
          <w:color w:val="000000"/>
        </w:rPr>
        <w:t>Tà dâm là quan hệ tình cảm với đối tượng nào đó mà xã hội sở tại không cho phép</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baohuong1:  dạ hiểu</w:t>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004080"/>
          <w:sz w:val="24"/>
          <w:szCs w:val="24"/>
        </w:rPr>
        <w:t>NÓI DỐI</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nói dối là cố ý hướng dẫn sai lạc niềm tin của người khác</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AiMinh_1: </w:t>
      </w:r>
      <w:r>
        <w:rPr>
          <w:rFonts w:ascii="Tahoma" w:hAnsi="Tahoma" w:cs="Tahoma"/>
          <w:b/>
          <w:bCs/>
          <w:color w:val="000000"/>
        </w:rPr>
        <w:t>chanhanhnhu: nói dối là cố ý hướng dẫn sai lệch niềm tin của người khác</w:t>
      </w:r>
    </w:p>
    <w:p w:rsidR="00CF6256" w:rsidRDefault="00CF6256" w:rsidP="00CF6256">
      <w:pPr>
        <w:widowControl w:val="0"/>
        <w:autoSpaceDE w:val="0"/>
        <w:autoSpaceDN w:val="0"/>
        <w:adjustRightInd w:val="0"/>
        <w:spacing w:line="315" w:lineRule="atLeast"/>
        <w:rPr>
          <w:rFonts w:ascii="Tahoma" w:hAnsi="Tahoma" w:cs="Tahoma"/>
          <w:b/>
          <w:bCs/>
          <w:color w:val="FF8040"/>
        </w:rPr>
      </w:pPr>
      <w:r>
        <w:rPr>
          <w:rFonts w:ascii="Tahoma" w:hAnsi="Tahoma" w:cs="Tahoma"/>
          <w:b/>
          <w:bCs/>
          <w:color w:val="000000"/>
        </w:rPr>
        <w:t xml:space="preserve">Vem_VoiVaVaoVaVoVetVe: </w:t>
      </w:r>
      <w:r>
        <w:rPr>
          <w:rFonts w:ascii="Tahoma" w:hAnsi="Tahoma" w:cs="Tahoma"/>
          <w:b/>
          <w:bCs/>
          <w:color w:val="FF8040"/>
        </w:rPr>
        <w:t>the nao la dung than de noi doi ?</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âm thanh rõ và liên tục</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 xml:space="preserve">o0o_NHI NGUYEN_o0o: </w:t>
      </w:r>
      <w:r>
        <w:rPr>
          <w:rFonts w:ascii="Tahoma" w:hAnsi="Tahoma" w:cs="Tahoma"/>
          <w:b/>
          <w:bCs/>
          <w:noProof/>
          <w:color w:val="000000"/>
        </w:rPr>
        <w:drawing>
          <wp:inline distT="0" distB="0" distL="0" distR="0">
            <wp:extent cx="615315" cy="615315"/>
            <wp:effectExtent l="19050" t="0" r="0" b="0"/>
            <wp:docPr id="15"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7"/>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 xml:space="preserve">VuongThy: </w:t>
      </w:r>
      <w:r>
        <w:rPr>
          <w:rFonts w:ascii="Tahoma" w:hAnsi="Tahoma" w:cs="Tahoma"/>
          <w:b/>
          <w:bCs/>
          <w:noProof/>
          <w:color w:val="000000"/>
        </w:rPr>
        <w:drawing>
          <wp:inline distT="0" distB="0" distL="0" distR="0">
            <wp:extent cx="615315" cy="615315"/>
            <wp:effectExtent l="19050" t="0" r="0" b="0"/>
            <wp:docPr id="14"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8"/>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 xml:space="preserve">chanhanhnhu: </w:t>
      </w:r>
      <w:r>
        <w:rPr>
          <w:rFonts w:ascii="Tahoma" w:hAnsi="Tahoma" w:cs="Tahoma"/>
          <w:b/>
          <w:bCs/>
          <w:noProof/>
          <w:color w:val="000000"/>
        </w:rPr>
        <w:drawing>
          <wp:inline distT="0" distB="0" distL="0" distR="0">
            <wp:extent cx="199390" cy="199390"/>
            <wp:effectExtent l="19050" t="0" r="0" b="0"/>
            <wp:docPr id="13"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9"/>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Dạ thưa âm thanh rõ và liên tục</w:t>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004080"/>
          <w:sz w:val="24"/>
          <w:szCs w:val="24"/>
        </w:rPr>
        <w:t>GIỚI UỐNG RƯỢU</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VuongThy: </w:t>
      </w:r>
      <w:r>
        <w:rPr>
          <w:rFonts w:ascii="Tahoma" w:hAnsi="Tahoma" w:cs="Tahoma"/>
          <w:color w:val="000000"/>
        </w:rPr>
        <w:t>kkkkk</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VuongThy: </w:t>
      </w:r>
      <w:r>
        <w:rPr>
          <w:rFonts w:ascii="Tahoma" w:hAnsi="Tahoma" w:cs="Tahoma"/>
          <w:color w:val="000000"/>
        </w:rPr>
        <w:t>kkkkk</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1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 xml:space="preserve">chanhanhnhu: </w:t>
      </w:r>
      <w:r>
        <w:rPr>
          <w:rFonts w:ascii="Tahoma" w:hAnsi="Tahoma" w:cs="Tahoma"/>
          <w:b/>
          <w:bCs/>
          <w:noProof/>
          <w:color w:val="000000"/>
        </w:rPr>
        <w:drawing>
          <wp:inline distT="0" distB="0" distL="0" distR="0">
            <wp:extent cx="199390" cy="199390"/>
            <wp:effectExtent l="19050" t="0" r="0" b="0"/>
            <wp:docPr id="11"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VuongThy: </w:t>
      </w:r>
      <w:r>
        <w:rPr>
          <w:rFonts w:ascii="Tahoma" w:hAnsi="Tahoma" w:cs="Tahoma"/>
          <w:color w:val="000000"/>
        </w:rPr>
        <w:t>ẽactly</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VuongThy: </w:t>
      </w:r>
      <w:r>
        <w:rPr>
          <w:rFonts w:ascii="Tahoma" w:hAnsi="Tahoma" w:cs="Tahoma"/>
          <w:color w:val="000000"/>
        </w:rPr>
        <w:t>kkkk</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mà có thích nghe đâu,</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dạ người đó hỏng xài được</w:t>
      </w:r>
    </w:p>
    <w:p w:rsidR="00CF6256" w:rsidRDefault="00CF6256" w:rsidP="00CF6256">
      <w:pPr>
        <w:widowControl w:val="0"/>
        <w:autoSpaceDE w:val="0"/>
        <w:autoSpaceDN w:val="0"/>
        <w:adjustRightInd w:val="0"/>
        <w:spacing w:line="315" w:lineRule="atLeast"/>
        <w:rPr>
          <w:rFonts w:ascii="Tahoma" w:hAnsi="Tahoma" w:cs="Tahoma"/>
          <w:color w:val="FF0000"/>
          <w:sz w:val="24"/>
          <w:szCs w:val="24"/>
        </w:rPr>
      </w:pPr>
      <w:r>
        <w:rPr>
          <w:rFonts w:ascii="Tahoma" w:hAnsi="Tahoma" w:cs="Tahoma"/>
          <w:b/>
          <w:bCs/>
          <w:color w:val="8D8D8D"/>
        </w:rPr>
        <w:t xml:space="preserve">GiotMuaCuoiMua: </w:t>
      </w:r>
      <w:r>
        <w:rPr>
          <w:rFonts w:ascii="Tahoma" w:hAnsi="Tahoma" w:cs="Tahoma"/>
          <w:color w:val="FF0000"/>
          <w:sz w:val="24"/>
          <w:szCs w:val="24"/>
        </w:rPr>
        <w:t xml:space="preserve"> </w:t>
      </w:r>
      <w:r>
        <w:rPr>
          <w:rFonts w:ascii="Tahoma" w:hAnsi="Tahoma" w:cs="Tahoma"/>
          <w:noProof/>
          <w:color w:val="FF0000"/>
          <w:sz w:val="24"/>
          <w:szCs w:val="24"/>
        </w:rPr>
        <w:drawing>
          <wp:inline distT="0" distB="0" distL="0" distR="0">
            <wp:extent cx="199390" cy="199390"/>
            <wp:effectExtent l="19050" t="0" r="0" b="0"/>
            <wp:docPr id="10"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FF0000"/>
          <w:sz w:val="24"/>
          <w:szCs w:val="24"/>
        </w:rPr>
        <w:t xml:space="preserve"> </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lastRenderedPageBreak/>
        <w:t xml:space="preserve">VuongThy: </w:t>
      </w:r>
      <w:r>
        <w:rPr>
          <w:rFonts w:ascii="Tahoma" w:hAnsi="Tahoma" w:cs="Tahoma"/>
          <w:color w:val="000000"/>
        </w:rPr>
        <w:t>kkkkkkk ghet cua nao troi cho...</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 xml:space="preserve">chanhanhnhu: </w:t>
      </w:r>
      <w:r>
        <w:rPr>
          <w:rFonts w:ascii="Tahoma" w:hAnsi="Tahoma" w:cs="Tahoma"/>
          <w:b/>
          <w:bCs/>
          <w:noProof/>
          <w:color w:val="000000"/>
        </w:rPr>
        <w:drawing>
          <wp:inline distT="0" distB="0" distL="0" distR="0">
            <wp:extent cx="199390" cy="199390"/>
            <wp:effectExtent l="19050" t="0" r="0" b="0"/>
            <wp:docPr id="9"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8"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VuongThy: </w:t>
      </w:r>
      <w:r>
        <w:rPr>
          <w:rFonts w:ascii="Tahoma" w:hAnsi="Tahoma" w:cs="Tahoma"/>
          <w:color w:val="000000"/>
        </w:rPr>
        <w:t>tuc nua....</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hihi</w:t>
      </w:r>
    </w:p>
    <w:p w:rsidR="00CF6256" w:rsidRDefault="00CF6256" w:rsidP="00CF6256">
      <w:pPr>
        <w:widowControl w:val="0"/>
        <w:autoSpaceDE w:val="0"/>
        <w:autoSpaceDN w:val="0"/>
        <w:adjustRightInd w:val="0"/>
        <w:spacing w:line="315" w:lineRule="atLeast"/>
        <w:rPr>
          <w:rFonts w:ascii="Tahoma" w:hAnsi="Tahoma" w:cs="Tahoma"/>
          <w:color w:val="800040"/>
          <w:sz w:val="24"/>
          <w:szCs w:val="24"/>
        </w:rPr>
      </w:pPr>
      <w:r>
        <w:rPr>
          <w:rFonts w:ascii="Tahoma" w:hAnsi="Tahoma" w:cs="Tahoma"/>
          <w:b/>
          <w:bCs/>
          <w:color w:val="8D8D8D"/>
        </w:rPr>
        <w:t xml:space="preserve">GiotMuaCuoiMua: </w:t>
      </w:r>
      <w:r>
        <w:rPr>
          <w:rFonts w:ascii="Tahoma" w:hAnsi="Tahoma" w:cs="Tahoma"/>
          <w:b/>
          <w:bCs/>
          <w:color w:val="FF0000"/>
        </w:rPr>
        <w:t xml:space="preserve"> </w:t>
      </w:r>
      <w:r>
        <w:rPr>
          <w:rFonts w:ascii="Tahoma" w:hAnsi="Tahoma" w:cs="Tahoma"/>
          <w:color w:val="FF0000"/>
          <w:sz w:val="24"/>
          <w:szCs w:val="24"/>
        </w:rPr>
        <w:t>v) Thế nào là mười pháp chịu phần tai hại? Mười bất thiện nghiệp đạo:</w:t>
      </w:r>
      <w:r>
        <w:rPr>
          <w:rFonts w:ascii="Tahoma" w:hAnsi="Tahoma" w:cs="Tahoma"/>
          <w:color w:val="800040"/>
          <w:sz w:val="24"/>
          <w:szCs w:val="24"/>
        </w:rPr>
        <w:t xml:space="preserve"> Sát sanh, thâu đạo, tà dâm, vọng ngôn, lưỡng thiệt, ác khẩu, ỷ ngữ, tham, sân, tà kiến. Như vậy là mười pháp chịu phần tai hại</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rảnh rỗi sanh nông nổi!</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 xml:space="preserve">VuongThy: </w:t>
      </w:r>
      <w:r>
        <w:rPr>
          <w:rFonts w:ascii="Tahoma" w:hAnsi="Tahoma" w:cs="Tahoma"/>
          <w:b/>
          <w:bCs/>
          <w:noProof/>
          <w:color w:val="000000"/>
        </w:rPr>
        <w:drawing>
          <wp:inline distT="0" distB="0" distL="0" distR="0">
            <wp:extent cx="199390" cy="199390"/>
            <wp:effectExtent l="19050" t="0" r="0" b="0"/>
            <wp:docPr id="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1"/>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004080"/>
          <w:sz w:val="24"/>
          <w:szCs w:val="24"/>
        </w:rPr>
        <w:t>katame dasa dhammā hānabhāgiyā? Dasa akusalakammapathā – pāṇātipāto, adinnādānaṃ, kāmesumicchācāro, musāvādo, pisuṇā vācā, pharusā vācā, samphappalāpo, abhijjhā, byāpādo, micchādiṭṭhi. Ime dasa dhammā hānabhāgiyā.</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 xml:space="preserve">vohinhvobong77: </w:t>
      </w:r>
      <w:r>
        <w:rPr>
          <w:rFonts w:ascii="Tahoma" w:hAnsi="Tahoma" w:cs="Tahoma"/>
          <w:b/>
          <w:bCs/>
          <w:noProof/>
          <w:color w:val="000000"/>
        </w:rPr>
        <w:drawing>
          <wp:inline distT="0" distB="0" distL="0" distR="0">
            <wp:extent cx="199390" cy="199390"/>
            <wp:effectExtent l="19050" t="0" r="0" b="0"/>
            <wp:docPr id="6"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VuongThy: </w:t>
      </w:r>
      <w:r>
        <w:rPr>
          <w:rFonts w:ascii="Tahoma" w:hAnsi="Tahoma" w:cs="Tahoma"/>
          <w:color w:val="000000"/>
        </w:rPr>
        <w:t>vay su giang het hom nay luon di</w:t>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004080"/>
          <w:sz w:val="24"/>
          <w:szCs w:val="24"/>
        </w:rPr>
        <w:t>vi) Thế nào là mười pháp hướng đến thù thắng? Mười thiện nghiệp đạo: Ly sát sanh, ly thâu đạo, lỳ tà dâm, ly vọng ngôn, ly lưỡng thiệt, ly ác khẩu, ly ỷ ngữ, ly tham, ly sân, ly si. Như vậy là mười pháp hướng đến thù thắng.</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 xml:space="preserve">VuongThy: </w:t>
      </w:r>
      <w:r>
        <w:rPr>
          <w:rFonts w:ascii="Tahoma" w:hAnsi="Tahoma" w:cs="Tahoma"/>
          <w:b/>
          <w:bCs/>
          <w:noProof/>
          <w:color w:val="000000"/>
        </w:rPr>
        <w:drawing>
          <wp:inline distT="0" distB="0" distL="0" distR="0">
            <wp:extent cx="199390" cy="199390"/>
            <wp:effectExtent l="19050" t="0" r="0" b="0"/>
            <wp:docPr id="5"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 xml:space="preserve">chanhanhnhu: </w:t>
      </w:r>
      <w:r>
        <w:rPr>
          <w:rFonts w:ascii="Tahoma" w:hAnsi="Tahoma" w:cs="Tahoma"/>
          <w:b/>
          <w:bCs/>
          <w:noProof/>
          <w:color w:val="000000"/>
        </w:rPr>
        <w:drawing>
          <wp:inline distT="0" distB="0" distL="0" distR="0">
            <wp:extent cx="199390" cy="199390"/>
            <wp:effectExtent l="19050" t="0" r="0" b="0"/>
            <wp:docPr id="4"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9"/>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sieuly: </w:t>
      </w:r>
      <w:r>
        <w:rPr>
          <w:rFonts w:ascii="Tahoma" w:hAnsi="Tahoma" w:cs="Tahoma"/>
          <w:color w:val="000000"/>
        </w:rPr>
        <w:t>hi hi</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VuongThy: </w:t>
      </w:r>
      <w:r>
        <w:rPr>
          <w:rFonts w:ascii="Tahoma" w:hAnsi="Tahoma" w:cs="Tahoma"/>
          <w:color w:val="000000"/>
        </w:rPr>
        <w:t>kkkkk</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quá hào phóng!</w:t>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004080"/>
          <w:sz w:val="24"/>
          <w:szCs w:val="24"/>
        </w:rPr>
        <w:t>dạ đúng rồi mà sư</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VuongThy: </w:t>
      </w:r>
      <w:r>
        <w:rPr>
          <w:rFonts w:ascii="Tahoma" w:hAnsi="Tahoma" w:cs="Tahoma"/>
          <w:color w:val="000000"/>
        </w:rPr>
        <w:t>dzu san</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o0o_NHI NGUYEN_o0o: </w:t>
      </w:r>
      <w:r>
        <w:rPr>
          <w:rFonts w:ascii="Tahoma" w:hAnsi="Tahoma" w:cs="Tahoma"/>
          <w:color w:val="000000"/>
        </w:rPr>
        <w:t>hihihi</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giảng đúng mà Thầy</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tinhniem_1: </w:t>
      </w:r>
      <w:r>
        <w:rPr>
          <w:rFonts w:ascii="Tahoma" w:hAnsi="Tahoma" w:cs="Tahoma"/>
          <w:color w:val="000000"/>
        </w:rPr>
        <w:t>Sư giảng dù là kinh gì đều mang lại lợi ích cho chúng con !</w:t>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004080"/>
          <w:sz w:val="24"/>
          <w:szCs w:val="24"/>
        </w:rPr>
        <w:t>dạ đúng vậy</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8000"/>
        </w:rPr>
        <w:t xml:space="preserve">ammay: </w:t>
      </w:r>
      <w:r>
        <w:rPr>
          <w:rFonts w:ascii="Tahoma" w:hAnsi="Tahoma" w:cs="Tahoma"/>
          <w:b/>
          <w:bCs/>
          <w:color w:val="000000"/>
        </w:rPr>
        <w:t>chi bo sot 10 phap nathakarana</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 xml:space="preserve">chanhanhnhu: </w:t>
      </w:r>
      <w:r>
        <w:rPr>
          <w:rFonts w:ascii="Tahoma" w:hAnsi="Tahoma" w:cs="Tahoma"/>
          <w:b/>
          <w:bCs/>
          <w:noProof/>
          <w:color w:val="000000"/>
        </w:rPr>
        <w:drawing>
          <wp:inline distT="0" distB="0" distL="0" distR="0">
            <wp:extent cx="199390" cy="199390"/>
            <wp:effectExtent l="19050" t="0" r="0" b="0"/>
            <wp:docPr id="3"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004080"/>
          <w:sz w:val="24"/>
          <w:szCs w:val="24"/>
        </w:rPr>
        <w:t>con tưởng sư đi qua</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VuongThy: </w:t>
      </w:r>
      <w:r>
        <w:rPr>
          <w:rFonts w:ascii="Tahoma" w:hAnsi="Tahoma" w:cs="Tahoma"/>
          <w:color w:val="000000"/>
        </w:rPr>
        <w:t>su se tro lai ma</w:t>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004080"/>
          <w:sz w:val="24"/>
          <w:szCs w:val="24"/>
        </w:rPr>
        <w:t>con tôn trọng</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o0o_NHI NGUYEN_o0o: </w:t>
      </w:r>
      <w:r>
        <w:rPr>
          <w:rFonts w:ascii="Tahoma" w:hAnsi="Tahoma" w:cs="Tahoma"/>
          <w:color w:val="000000"/>
        </w:rPr>
        <w:t>tại họ thay Sư phiêu hihi</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8000"/>
        </w:rPr>
        <w:t xml:space="preserve">AiMinh_1: </w:t>
      </w:r>
      <w:r>
        <w:rPr>
          <w:rFonts w:ascii="Tahoma" w:hAnsi="Tahoma" w:cs="Tahoma"/>
          <w:b/>
          <w:bCs/>
          <w:color w:val="0000FF"/>
        </w:rPr>
        <w:t xml:space="preserve"> </w:t>
      </w:r>
      <w:r>
        <w:rPr>
          <w:rFonts w:ascii="Tahoma" w:hAnsi="Tahoma" w:cs="Tahoma"/>
          <w:b/>
          <w:bCs/>
          <w:noProof/>
          <w:color w:val="0000FF"/>
        </w:rPr>
        <w:drawing>
          <wp:inline distT="0" distB="0" distL="0" distR="0">
            <wp:extent cx="199390" cy="199390"/>
            <wp:effectExtent l="19050" t="0" r="0" b="0"/>
            <wp:docPr id="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rPr>
        <w:t xml:space="preserve"> </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sieuly: </w:t>
      </w:r>
      <w:r>
        <w:rPr>
          <w:rFonts w:ascii="Tahoma" w:hAnsi="Tahoma" w:cs="Tahoma"/>
          <w:color w:val="000000"/>
        </w:rPr>
        <w:t>hi hi</w:t>
      </w:r>
    </w:p>
    <w:p w:rsidR="00CF6256" w:rsidRDefault="00CF6256" w:rsidP="00CF6256">
      <w:pPr>
        <w:widowControl w:val="0"/>
        <w:autoSpaceDE w:val="0"/>
        <w:autoSpaceDN w:val="0"/>
        <w:adjustRightInd w:val="0"/>
        <w:spacing w:line="315" w:lineRule="atLeast"/>
        <w:rPr>
          <w:rFonts w:ascii="Tahoma" w:hAnsi="Tahoma" w:cs="Tahoma"/>
          <w:color w:val="0000FF"/>
          <w:sz w:val="24"/>
          <w:szCs w:val="24"/>
        </w:rPr>
      </w:pPr>
      <w:r>
        <w:rPr>
          <w:rFonts w:ascii="Tahoma" w:hAnsi="Tahoma" w:cs="Tahoma"/>
          <w:b/>
          <w:bCs/>
          <w:color w:val="000000"/>
        </w:rPr>
        <w:t xml:space="preserve">L U O I: </w:t>
      </w:r>
      <w:r>
        <w:rPr>
          <w:rFonts w:ascii="Tahoma" w:hAnsi="Tahoma" w:cs="Tahoma"/>
          <w:color w:val="EA0075"/>
          <w:sz w:val="24"/>
          <w:szCs w:val="24"/>
        </w:rPr>
        <w:t xml:space="preserve">Sādhu Sādhu Sādhu, </w:t>
      </w:r>
      <w:r>
        <w:rPr>
          <w:rFonts w:ascii="Tahoma" w:hAnsi="Tahoma" w:cs="Tahoma"/>
          <w:color w:val="008000"/>
          <w:sz w:val="24"/>
          <w:szCs w:val="24"/>
        </w:rPr>
        <w:t xml:space="preserve">con thành kính tri ân Sư, </w:t>
      </w:r>
      <w:r>
        <w:rPr>
          <w:rFonts w:ascii="Tahoma" w:hAnsi="Tahoma" w:cs="Tahoma"/>
          <w:color w:val="0000FF"/>
          <w:sz w:val="24"/>
          <w:szCs w:val="24"/>
        </w:rPr>
        <w:t xml:space="preserve">Kính chúc Sư nhiều sức khỏe  </w:t>
      </w:r>
      <w:r>
        <w:rPr>
          <w:rFonts w:ascii="Tahoma" w:hAnsi="Tahoma" w:cs="Tahoma"/>
          <w:noProof/>
          <w:color w:val="0000FF"/>
          <w:sz w:val="24"/>
          <w:szCs w:val="24"/>
        </w:rPr>
        <w:drawing>
          <wp:inline distT="0" distB="0" distL="0" distR="0">
            <wp:extent cx="199390" cy="199390"/>
            <wp:effectExtent l="19050" t="0" r="0" b="0"/>
            <wp:docPr id="1"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0000FF"/>
          <w:sz w:val="24"/>
          <w:szCs w:val="24"/>
        </w:rPr>
        <w:t xml:space="preserve">  </w:t>
      </w:r>
      <w:r>
        <w:rPr>
          <w:rFonts w:ascii="Tahoma" w:hAnsi="Tahoma" w:cs="Tahoma"/>
          <w:noProof/>
          <w:color w:val="0000FF"/>
          <w:sz w:val="24"/>
          <w:szCs w:val="24"/>
        </w:rPr>
        <w:drawing>
          <wp:inline distT="0" distB="0" distL="0" distR="0">
            <wp:extent cx="199390" cy="199390"/>
            <wp:effectExtent l="1905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0000FF"/>
          <w:sz w:val="24"/>
          <w:szCs w:val="24"/>
        </w:rPr>
        <w:t xml:space="preserve">  </w:t>
      </w:r>
      <w:r>
        <w:rPr>
          <w:rFonts w:ascii="Tahoma" w:hAnsi="Tahoma" w:cs="Tahoma"/>
          <w:noProof/>
          <w:color w:val="0000FF"/>
          <w:sz w:val="24"/>
          <w:szCs w:val="24"/>
        </w:rPr>
        <w:drawing>
          <wp:inline distT="0" distB="0" distL="0" distR="0">
            <wp:extent cx="199390" cy="199390"/>
            <wp:effectExtent l="1905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color w:val="0000FF"/>
          <w:sz w:val="24"/>
          <w:szCs w:val="24"/>
        </w:rPr>
        <w:t xml:space="preserve"> </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lastRenderedPageBreak/>
        <w:t xml:space="preserve">thanhnghiem_1: </w:t>
      </w:r>
      <w:r>
        <w:rPr>
          <w:rFonts w:ascii="Tahoma" w:hAnsi="Tahoma" w:cs="Tahoma"/>
          <w:b/>
          <w:bCs/>
          <w:noProof/>
          <w:color w:val="000000"/>
        </w:rPr>
        <w:drawing>
          <wp:inline distT="0" distB="0" distL="0" distR="0">
            <wp:extent cx="615315" cy="615315"/>
            <wp:effectExtent l="1905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4"/>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 xml:space="preserve">TranDao1: SADHU SADHU </w:t>
      </w:r>
      <w:r>
        <w:rPr>
          <w:rFonts w:ascii="Tahoma" w:hAnsi="Tahoma" w:cs="Tahoma"/>
          <w:b/>
          <w:bCs/>
          <w:noProof/>
          <w:color w:val="000000"/>
        </w:rPr>
        <w:drawing>
          <wp:inline distT="0" distB="0" distL="0" distR="0">
            <wp:extent cx="199390" cy="199390"/>
            <wp:effectExtent l="1905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004080"/>
          <w:sz w:val="24"/>
          <w:szCs w:val="24"/>
        </w:rPr>
        <w:t>hihi sadhu</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VuongThy: </w:t>
      </w:r>
      <w:r>
        <w:rPr>
          <w:rFonts w:ascii="Tahoma" w:hAnsi="Tahoma" w:cs="Tahoma"/>
          <w:color w:val="000000"/>
        </w:rPr>
        <w:t>sadhu</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deepblue99: sadhu</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 xml:space="preserve">tam-hanh:  </w:t>
      </w:r>
      <w:r>
        <w:rPr>
          <w:rFonts w:ascii="Tahoma" w:hAnsi="Tahoma" w:cs="Tahoma"/>
          <w:b/>
          <w:bCs/>
          <w:noProof/>
          <w:color w:val="000000"/>
        </w:rPr>
        <w:drawing>
          <wp:inline distT="0" distB="0" distL="0" distR="0">
            <wp:extent cx="199390" cy="199390"/>
            <wp:effectExtent l="1905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00"/>
        </w:rPr>
        <w:t xml:space="preserve"> </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 xml:space="preserve">Caichao: </w:t>
      </w:r>
      <w:r>
        <w:rPr>
          <w:rFonts w:ascii="Tahoma" w:hAnsi="Tahoma" w:cs="Tahoma"/>
          <w:b/>
          <w:bCs/>
          <w:noProof/>
          <w:color w:val="000000"/>
        </w:rPr>
        <w:drawing>
          <wp:inline distT="0" distB="0" distL="0" distR="0">
            <wp:extent cx="199390" cy="199390"/>
            <wp:effectExtent l="1905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color w:val="004080"/>
          <w:sz w:val="24"/>
          <w:szCs w:val="24"/>
        </w:rPr>
      </w:pPr>
      <w:r>
        <w:rPr>
          <w:rFonts w:ascii="Tahoma" w:hAnsi="Tahoma" w:cs="Tahoma"/>
          <w:b/>
          <w:bCs/>
          <w:color w:val="8D8D8D"/>
        </w:rPr>
        <w:t xml:space="preserve">GiotMuaCuoiMua: </w:t>
      </w:r>
      <w:r>
        <w:rPr>
          <w:rFonts w:ascii="Tahoma" w:hAnsi="Tahoma" w:cs="Tahoma"/>
          <w:color w:val="004080"/>
          <w:sz w:val="24"/>
          <w:szCs w:val="24"/>
        </w:rPr>
        <w:t>kính tri ân sư</w:t>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chanhanhnhu: con cảm ơn Thầy ạ!</w:t>
      </w:r>
    </w:p>
    <w:p w:rsidR="00CF6256" w:rsidRDefault="00CF6256" w:rsidP="00CF6256">
      <w:pPr>
        <w:widowControl w:val="0"/>
        <w:autoSpaceDE w:val="0"/>
        <w:autoSpaceDN w:val="0"/>
        <w:adjustRightInd w:val="0"/>
        <w:spacing w:line="315" w:lineRule="atLeast"/>
        <w:rPr>
          <w:rFonts w:ascii="Tahoma" w:hAnsi="Tahoma" w:cs="Tahoma"/>
          <w:b/>
          <w:bCs/>
          <w:color w:val="0000FF"/>
        </w:rPr>
      </w:pPr>
      <w:r>
        <w:rPr>
          <w:rFonts w:ascii="Tahoma" w:hAnsi="Tahoma" w:cs="Tahoma"/>
          <w:b/>
          <w:bCs/>
          <w:color w:val="0000FF"/>
        </w:rPr>
        <w:t xml:space="preserve">Ais_Lynn: </w:t>
      </w:r>
      <w:r>
        <w:rPr>
          <w:rFonts w:ascii="Tahoma" w:hAnsi="Tahoma" w:cs="Tahoma"/>
          <w:b/>
          <w:bCs/>
          <w:noProof/>
          <w:color w:val="0000FF"/>
        </w:rPr>
        <w:drawing>
          <wp:inline distT="0" distB="0" distL="0" distR="0">
            <wp:extent cx="199390" cy="199390"/>
            <wp:effectExtent l="1905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CF6256" w:rsidRDefault="00CF6256" w:rsidP="00CF6256">
      <w:pPr>
        <w:widowControl w:val="0"/>
        <w:autoSpaceDE w:val="0"/>
        <w:autoSpaceDN w:val="0"/>
        <w:adjustRightInd w:val="0"/>
        <w:spacing w:line="315" w:lineRule="atLeast"/>
        <w:rPr>
          <w:rFonts w:ascii="Tahoma" w:hAnsi="Tahoma" w:cs="Tahoma"/>
          <w:b/>
          <w:bCs/>
          <w:color w:val="000000"/>
        </w:rPr>
      </w:pPr>
      <w:r>
        <w:rPr>
          <w:rFonts w:ascii="Tahoma" w:hAnsi="Tahoma" w:cs="Tahoma"/>
          <w:b/>
          <w:bCs/>
          <w:color w:val="000000"/>
        </w:rPr>
        <w:t>baohuong1: sadhu sadhu sadhu</w:t>
      </w:r>
    </w:p>
    <w:p w:rsidR="00CF6256" w:rsidRDefault="00CF6256" w:rsidP="00CF6256">
      <w:pPr>
        <w:widowControl w:val="0"/>
        <w:autoSpaceDE w:val="0"/>
        <w:autoSpaceDN w:val="0"/>
        <w:adjustRightInd w:val="0"/>
        <w:spacing w:line="315" w:lineRule="atLeast"/>
        <w:rPr>
          <w:rFonts w:ascii="Tahoma" w:hAnsi="Tahoma" w:cs="Tahoma"/>
          <w:color w:val="000000"/>
        </w:rPr>
      </w:pPr>
      <w:r>
        <w:rPr>
          <w:rFonts w:ascii="Tahoma" w:hAnsi="Tahoma" w:cs="Tahoma"/>
          <w:b/>
          <w:bCs/>
          <w:color w:val="000000"/>
        </w:rPr>
        <w:t xml:space="preserve">ngocanh7783: </w:t>
      </w:r>
      <w:r>
        <w:rPr>
          <w:rFonts w:ascii="Tahoma" w:hAnsi="Tahoma" w:cs="Tahoma"/>
          <w:color w:val="000000"/>
        </w:rPr>
        <w:t>thanh kinh tri an su</w:t>
      </w:r>
    </w:p>
    <w:p w:rsidR="00CF6256" w:rsidRDefault="00CF6256" w:rsidP="00CF6256">
      <w:pPr>
        <w:widowControl w:val="0"/>
        <w:autoSpaceDE w:val="0"/>
        <w:autoSpaceDN w:val="0"/>
        <w:adjustRightInd w:val="0"/>
        <w:spacing w:line="315" w:lineRule="atLeast"/>
        <w:rPr>
          <w:rFonts w:ascii="Tahoma" w:hAnsi="Tahoma" w:cs="Tahoma"/>
          <w:b/>
          <w:bCs/>
          <w:color w:val="0000FF"/>
          <w:lang w:bidi="th-TH"/>
        </w:rPr>
      </w:pPr>
      <w:r>
        <w:rPr>
          <w:rFonts w:ascii="Tahoma" w:hAnsi="Tahoma" w:cs="Tahoma"/>
          <w:b/>
          <w:bCs/>
          <w:color w:val="008000"/>
        </w:rPr>
        <w:t xml:space="preserve">AiMinh_1: </w:t>
      </w:r>
      <w:r>
        <w:rPr>
          <w:rFonts w:ascii="Tahoma" w:hAnsi="Tahoma" w:cs="Tahoma"/>
          <w:b/>
          <w:bCs/>
          <w:color w:val="0000FF"/>
          <w:lang w:bidi="th-TH"/>
        </w:rPr>
        <w:t>๑</w:t>
      </w:r>
      <w:r>
        <w:rPr>
          <w:rFonts w:ascii="Tahoma" w:hAnsi="Tahoma" w:cs="Tahoma"/>
          <w:b/>
          <w:bCs/>
          <w:color w:val="0000FF"/>
          <w:rtl/>
        </w:rPr>
        <w:t>۩۞۩</w:t>
      </w:r>
      <w:r>
        <w:rPr>
          <w:rFonts w:ascii="Tahoma" w:hAnsi="Tahoma" w:cs="Tahoma"/>
          <w:b/>
          <w:bCs/>
          <w:color w:val="0000FF"/>
          <w:lang w:bidi="th-TH"/>
        </w:rPr>
        <w:t>๑  SĀDHU SĀDHU ๑</w:t>
      </w:r>
      <w:r>
        <w:rPr>
          <w:rFonts w:ascii="Tahoma" w:hAnsi="Tahoma" w:cs="Tahoma"/>
          <w:b/>
          <w:bCs/>
          <w:color w:val="0000FF"/>
          <w:rtl/>
        </w:rPr>
        <w:t>۩۞۩</w:t>
      </w:r>
      <w:r>
        <w:rPr>
          <w:rFonts w:ascii="Tahoma" w:hAnsi="Tahoma" w:cs="Tahoma"/>
          <w:b/>
          <w:bCs/>
          <w:color w:val="0000FF"/>
          <w:lang w:bidi="th-TH"/>
        </w:rPr>
        <w:t>๑ ๑</w:t>
      </w:r>
      <w:r>
        <w:rPr>
          <w:rFonts w:ascii="Tahoma" w:hAnsi="Tahoma" w:cs="Tahoma"/>
          <w:b/>
          <w:bCs/>
          <w:color w:val="0000FF"/>
          <w:rtl/>
        </w:rPr>
        <w:t>۩۞۩</w:t>
      </w:r>
      <w:r>
        <w:rPr>
          <w:rFonts w:ascii="Tahoma" w:hAnsi="Tahoma" w:cs="Tahoma"/>
          <w:b/>
          <w:bCs/>
          <w:color w:val="0000FF"/>
          <w:lang w:bidi="th-TH"/>
        </w:rPr>
        <w:t>๑  LÀNH THAY ๑</w:t>
      </w:r>
      <w:r>
        <w:rPr>
          <w:rFonts w:ascii="Tahoma" w:hAnsi="Tahoma" w:cs="Tahoma"/>
          <w:b/>
          <w:bCs/>
          <w:color w:val="0000FF"/>
          <w:rtl/>
        </w:rPr>
        <w:t>۩۞۩</w:t>
      </w:r>
      <w:r>
        <w:rPr>
          <w:rFonts w:ascii="Tahoma" w:hAnsi="Tahoma" w:cs="Tahoma"/>
          <w:b/>
          <w:bCs/>
          <w:color w:val="0000FF"/>
          <w:lang w:bidi="th-TH"/>
        </w:rPr>
        <w:t>๑๑</w:t>
      </w:r>
      <w:r>
        <w:rPr>
          <w:rFonts w:ascii="Tahoma" w:hAnsi="Tahoma" w:cs="Tahoma"/>
          <w:b/>
          <w:bCs/>
          <w:color w:val="0000FF"/>
          <w:rtl/>
        </w:rPr>
        <w:t>۩۞۩</w:t>
      </w:r>
      <w:r>
        <w:rPr>
          <w:rFonts w:ascii="Tahoma" w:hAnsi="Tahoma" w:cs="Tahoma"/>
          <w:b/>
          <w:bCs/>
          <w:color w:val="0000FF"/>
          <w:lang w:bidi="th-TH"/>
        </w:rPr>
        <w:t>๑    ๑</w:t>
      </w:r>
      <w:r>
        <w:rPr>
          <w:rFonts w:ascii="Tahoma" w:hAnsi="Tahoma" w:cs="Tahoma"/>
          <w:b/>
          <w:bCs/>
          <w:color w:val="0000FF"/>
          <w:rtl/>
        </w:rPr>
        <w:t>۩۞</w:t>
      </w:r>
      <w:r>
        <w:rPr>
          <w:rFonts w:ascii="Tahoma" w:hAnsi="Tahoma" w:cs="Tahoma"/>
          <w:b/>
          <w:bCs/>
          <w:color w:val="0000FF"/>
          <w:lang w:bidi="th-TH"/>
        </w:rPr>
        <w:t>๑</w:t>
      </w:r>
      <w:r>
        <w:rPr>
          <w:rFonts w:ascii="Tahoma" w:hAnsi="Tahoma" w:cs="Tahoma"/>
          <w:b/>
          <w:bCs/>
          <w:noProof/>
          <w:color w:val="0000FF"/>
        </w:rPr>
        <w:drawing>
          <wp:inline distT="0" distB="0" distL="0" distR="0">
            <wp:extent cx="123190" cy="123190"/>
            <wp:effectExtent l="1905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Pr>
          <w:rFonts w:ascii="Tahoma" w:hAnsi="Tahoma" w:cs="Tahoma"/>
          <w:b/>
          <w:bCs/>
          <w:color w:val="0000FF"/>
          <w:lang w:bidi="th-TH"/>
        </w:rPr>
        <w:t xml:space="preserve"> </w:t>
      </w:r>
      <w:r>
        <w:rPr>
          <w:rFonts w:ascii="Tahoma" w:hAnsi="Tahoma" w:cs="Tahoma"/>
          <w:b/>
          <w:bCs/>
          <w:noProof/>
          <w:color w:val="0000FF"/>
        </w:rPr>
        <w:drawing>
          <wp:inline distT="0" distB="0" distL="0" distR="0">
            <wp:extent cx="123190" cy="123190"/>
            <wp:effectExtent l="1905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Pr>
          <w:rFonts w:ascii="Tahoma" w:hAnsi="Tahoma" w:cs="Tahoma"/>
          <w:b/>
          <w:bCs/>
          <w:noProof/>
          <w:color w:val="0000FF"/>
        </w:rPr>
        <w:drawing>
          <wp:inline distT="0" distB="0" distL="0" distR="0">
            <wp:extent cx="123190" cy="123190"/>
            <wp:effectExtent l="1905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Pr>
          <w:rFonts w:ascii="Tahoma" w:hAnsi="Tahoma" w:cs="Tahoma"/>
          <w:b/>
          <w:bCs/>
          <w:color w:val="0000FF"/>
          <w:lang w:bidi="th-TH"/>
        </w:rPr>
        <w:t xml:space="preserve"> </w:t>
      </w:r>
      <w:r>
        <w:rPr>
          <w:rFonts w:ascii="Tahoma" w:hAnsi="Tahoma" w:cs="Tahoma"/>
          <w:b/>
          <w:bCs/>
          <w:noProof/>
          <w:color w:val="0000FF"/>
        </w:rPr>
        <w:drawing>
          <wp:inline distT="0" distB="0" distL="0" distR="0">
            <wp:extent cx="123190" cy="123190"/>
            <wp:effectExtent l="1905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Pr>
          <w:rFonts w:ascii="Tahoma" w:hAnsi="Tahoma" w:cs="Tahoma"/>
          <w:b/>
          <w:bCs/>
          <w:color w:val="0000FF"/>
          <w:lang w:bidi="th-TH"/>
        </w:rPr>
        <w:t xml:space="preserve"> </w:t>
      </w:r>
      <w:r>
        <w:rPr>
          <w:rFonts w:ascii="Tahoma" w:hAnsi="Tahoma" w:cs="Tahoma"/>
          <w:b/>
          <w:bCs/>
          <w:noProof/>
          <w:color w:val="0000FF"/>
        </w:rPr>
        <w:drawing>
          <wp:inline distT="0" distB="0" distL="0" distR="0">
            <wp:extent cx="123190" cy="123190"/>
            <wp:effectExtent l="1905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Pr>
          <w:rFonts w:ascii="Tahoma" w:hAnsi="Tahoma" w:cs="Tahoma"/>
          <w:b/>
          <w:bCs/>
          <w:color w:val="0000FF"/>
          <w:lang w:bidi="th-TH"/>
        </w:rPr>
        <w:t xml:space="preserve"> </w:t>
      </w:r>
      <w:r>
        <w:rPr>
          <w:rFonts w:ascii="Tahoma" w:hAnsi="Tahoma" w:cs="Tahoma"/>
          <w:b/>
          <w:bCs/>
          <w:noProof/>
          <w:color w:val="0000FF"/>
        </w:rPr>
        <w:drawing>
          <wp:inline distT="0" distB="0" distL="0" distR="0">
            <wp:extent cx="199390" cy="199390"/>
            <wp:effectExtent l="1905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color w:val="0000FF"/>
          <w:lang w:bidi="th-TH"/>
        </w:rPr>
        <w:t xml:space="preserve"> Kính tri ân Sư</w:t>
      </w:r>
    </w:p>
    <w:p w:rsidR="00CF6256" w:rsidRDefault="00CF6256" w:rsidP="00CF6256">
      <w:pPr>
        <w:widowControl w:val="0"/>
        <w:autoSpaceDE w:val="0"/>
        <w:autoSpaceDN w:val="0"/>
        <w:adjustRightInd w:val="0"/>
        <w:spacing w:line="315" w:lineRule="atLeast"/>
        <w:rPr>
          <w:rFonts w:ascii="Tahoma" w:hAnsi="Tahoma" w:cs="Tahoma"/>
          <w:color w:val="000000"/>
          <w:lang w:bidi="th-TH"/>
        </w:rPr>
      </w:pPr>
      <w:r>
        <w:rPr>
          <w:rFonts w:ascii="Tahoma" w:hAnsi="Tahoma" w:cs="Tahoma"/>
          <w:b/>
          <w:bCs/>
          <w:color w:val="000000"/>
          <w:lang w:bidi="th-TH"/>
        </w:rPr>
        <w:t xml:space="preserve">tinhniem_1: </w:t>
      </w:r>
      <w:r>
        <w:rPr>
          <w:rFonts w:ascii="Tahoma" w:hAnsi="Tahoma" w:cs="Tahoma"/>
          <w:color w:val="000000"/>
          <w:lang w:bidi="th-TH"/>
        </w:rPr>
        <w:t>Kính tri ân Sư !</w:t>
      </w:r>
    </w:p>
    <w:p w:rsidR="00CF6256" w:rsidRDefault="00CF6256" w:rsidP="00CF6256">
      <w:pPr>
        <w:widowControl w:val="0"/>
        <w:autoSpaceDE w:val="0"/>
        <w:autoSpaceDN w:val="0"/>
        <w:adjustRightInd w:val="0"/>
        <w:spacing w:line="315" w:lineRule="atLeast"/>
        <w:rPr>
          <w:rFonts w:ascii="Tahoma" w:hAnsi="Tahoma" w:cs="Tahoma"/>
          <w:color w:val="000000"/>
          <w:lang w:bidi="th-TH"/>
        </w:rPr>
      </w:pPr>
      <w:r>
        <w:rPr>
          <w:rFonts w:ascii="Tahoma" w:hAnsi="Tahoma" w:cs="Tahoma"/>
          <w:b/>
          <w:bCs/>
          <w:color w:val="000000"/>
          <w:lang w:bidi="th-TH"/>
        </w:rPr>
        <w:t xml:space="preserve">ngocanh7783: </w:t>
      </w:r>
      <w:r>
        <w:rPr>
          <w:rFonts w:ascii="Tahoma" w:hAnsi="Tahoma" w:cs="Tahoma"/>
          <w:color w:val="000000"/>
          <w:lang w:bidi="th-TH"/>
        </w:rPr>
        <w:t>sadhu sadhu sadhu</w:t>
      </w:r>
    </w:p>
    <w:p w:rsidR="00CF6256" w:rsidRDefault="00CF6256" w:rsidP="00CF6256">
      <w:pPr>
        <w:widowControl w:val="0"/>
        <w:autoSpaceDE w:val="0"/>
        <w:autoSpaceDN w:val="0"/>
        <w:adjustRightInd w:val="0"/>
        <w:spacing w:line="315" w:lineRule="atLeast"/>
        <w:rPr>
          <w:rFonts w:ascii="Tahoma" w:hAnsi="Tahoma" w:cs="Tahoma"/>
          <w:sz w:val="12"/>
          <w:szCs w:val="12"/>
          <w:lang w:bidi="th-TH"/>
        </w:rPr>
      </w:pPr>
    </w:p>
    <w:p w:rsidR="00F9557A" w:rsidRPr="001E73C3" w:rsidRDefault="00F9557A" w:rsidP="001E73C3">
      <w:pPr>
        <w:autoSpaceDE w:val="0"/>
        <w:autoSpaceDN w:val="0"/>
        <w:adjustRightInd w:val="0"/>
        <w:spacing w:line="315" w:lineRule="atLeast"/>
        <w:jc w:val="left"/>
        <w:rPr>
          <w:rFonts w:ascii="Tahoma" w:hAnsi="Tahoma" w:cs="Tahoma"/>
          <w:color w:val="auto"/>
          <w:sz w:val="12"/>
          <w:szCs w:val="12"/>
        </w:rPr>
      </w:pPr>
    </w:p>
    <w:p w:rsidR="005978C1" w:rsidRDefault="005978C1">
      <w:pPr>
        <w:rPr>
          <w:rFonts w:ascii="Tahoma" w:hAnsi="Tahoma" w:cs="Tahoma"/>
          <w:b/>
          <w:bCs/>
          <w:i/>
          <w:iCs/>
          <w:color w:val="0000FF"/>
          <w:sz w:val="16"/>
          <w:szCs w:val="16"/>
          <w:lang w:bidi="th-TH"/>
        </w:rPr>
      </w:pPr>
    </w:p>
    <w:p w:rsidR="00B36CCE" w:rsidRDefault="00F36D92" w:rsidP="00B36CCE">
      <w:pPr>
        <w:autoSpaceDE w:val="0"/>
        <w:autoSpaceDN w:val="0"/>
        <w:adjustRightInd w:val="0"/>
        <w:spacing w:line="315" w:lineRule="atLeast"/>
        <w:jc w:val="center"/>
        <w:rPr>
          <w:rFonts w:ascii="Tahoma" w:hAnsi="Tahoma" w:cs="Tahoma"/>
          <w:b/>
          <w:bCs/>
          <w:color w:val="8D8D8D"/>
        </w:rPr>
      </w:pPr>
      <w:hyperlink r:id="rId25" w:history="1">
        <w:r w:rsidR="00B36CCE" w:rsidRPr="003736E1">
          <w:rPr>
            <w:rStyle w:val="Hyperlink"/>
            <w:rFonts w:ascii="Tahoma" w:hAnsi="Tahoma" w:cs="Tahoma"/>
            <w:b/>
            <w:bCs/>
          </w:rPr>
          <w:t>www.vietheravada.net</w:t>
        </w:r>
      </w:hyperlink>
    </w:p>
    <w:p w:rsidR="00B36CCE" w:rsidRDefault="00F36D92" w:rsidP="00B36CCE">
      <w:pPr>
        <w:autoSpaceDE w:val="0"/>
        <w:autoSpaceDN w:val="0"/>
        <w:adjustRightInd w:val="0"/>
        <w:spacing w:line="315" w:lineRule="atLeast"/>
        <w:jc w:val="center"/>
        <w:rPr>
          <w:rFonts w:ascii="Tahoma" w:hAnsi="Tahoma" w:cs="Tahoma"/>
          <w:b/>
          <w:bCs/>
          <w:color w:val="8D8D8D"/>
        </w:rPr>
      </w:pPr>
      <w:hyperlink r:id="rId26" w:history="1">
        <w:r w:rsidR="00B36CCE" w:rsidRPr="003736E1">
          <w:rPr>
            <w:rStyle w:val="Hyperlink"/>
            <w:rFonts w:ascii="Tahoma" w:hAnsi="Tahoma" w:cs="Tahoma"/>
            <w:b/>
            <w:bCs/>
          </w:rPr>
          <w:t>https://www.facebook.com/SuToaiKhanh</w:t>
        </w:r>
      </w:hyperlink>
    </w:p>
    <w:p w:rsidR="00B36CCE" w:rsidRPr="00D17205" w:rsidRDefault="00B36CCE" w:rsidP="00B36CCE">
      <w:pPr>
        <w:pStyle w:val="NormalWeb"/>
        <w:spacing w:before="0" w:beforeAutospacing="0" w:after="0" w:afterAutospacing="0"/>
        <w:jc w:val="center"/>
        <w:rPr>
          <w:iCs/>
          <w:color w:val="663300"/>
        </w:rPr>
      </w:pPr>
      <w:r w:rsidRPr="00D17205">
        <w:rPr>
          <w:iCs/>
          <w:color w:val="663300"/>
        </w:rPr>
        <w:t>Mọi sự cúng dường, hỗ trợ tịnh tài, ấn tống, thỉnh sách</w:t>
      </w:r>
      <w:r>
        <w:rPr>
          <w:iCs/>
          <w:color w:val="663300"/>
        </w:rPr>
        <w:t xml:space="preserve"> v.v...</w:t>
      </w:r>
    </w:p>
    <w:p w:rsidR="00B36CCE" w:rsidRDefault="00B36CCE" w:rsidP="00B36CCE">
      <w:pPr>
        <w:jc w:val="center"/>
      </w:pPr>
      <w:r w:rsidRPr="00D17205">
        <w:rPr>
          <w:iCs/>
          <w:color w:val="663300"/>
        </w:rPr>
        <w:t>xin liên lạc theo địa chỉ email:</w:t>
      </w:r>
      <w:r>
        <w:rPr>
          <w:iCs/>
          <w:color w:val="663300"/>
        </w:rPr>
        <w:t xml:space="preserve"> </w:t>
      </w:r>
      <w:hyperlink r:id="rId27" w:history="1">
        <w:r w:rsidRPr="00D17205">
          <w:rPr>
            <w:iCs/>
            <w:color w:val="663300"/>
          </w:rPr>
          <w:t>vietheravada.association@gmail.com</w:t>
        </w:r>
      </w:hyperlink>
    </w:p>
    <w:p w:rsidR="003F7DDF" w:rsidRDefault="003F7DDF"/>
    <w:p w:rsidR="007A184D" w:rsidRPr="007A184D" w:rsidRDefault="007A184D" w:rsidP="007A184D">
      <w:pPr>
        <w:autoSpaceDE w:val="0"/>
        <w:autoSpaceDN w:val="0"/>
        <w:adjustRightInd w:val="0"/>
        <w:spacing w:line="315" w:lineRule="atLeast"/>
        <w:jc w:val="left"/>
        <w:rPr>
          <w:rFonts w:ascii="Tahoma" w:hAnsi="Tahoma" w:cs="Tahoma"/>
          <w:color w:val="auto"/>
          <w:sz w:val="12"/>
          <w:szCs w:val="12"/>
        </w:rPr>
      </w:pPr>
    </w:p>
    <w:p w:rsidR="000776C9" w:rsidRDefault="000776C9"/>
    <w:sectPr w:rsidR="000776C9"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3F7DDF"/>
    <w:rsid w:val="000776C9"/>
    <w:rsid w:val="00097C78"/>
    <w:rsid w:val="000A3796"/>
    <w:rsid w:val="001B2EA7"/>
    <w:rsid w:val="001B5966"/>
    <w:rsid w:val="001E0DF2"/>
    <w:rsid w:val="001E73C3"/>
    <w:rsid w:val="002B493F"/>
    <w:rsid w:val="002E102C"/>
    <w:rsid w:val="00310E4C"/>
    <w:rsid w:val="00336631"/>
    <w:rsid w:val="00384FEA"/>
    <w:rsid w:val="003A12D6"/>
    <w:rsid w:val="003F7DDF"/>
    <w:rsid w:val="00405392"/>
    <w:rsid w:val="004703F8"/>
    <w:rsid w:val="00474C44"/>
    <w:rsid w:val="0054001B"/>
    <w:rsid w:val="00571CD2"/>
    <w:rsid w:val="00586A38"/>
    <w:rsid w:val="005978C1"/>
    <w:rsid w:val="005B0B21"/>
    <w:rsid w:val="00605466"/>
    <w:rsid w:val="00626CFB"/>
    <w:rsid w:val="0075363A"/>
    <w:rsid w:val="007651FF"/>
    <w:rsid w:val="007A184D"/>
    <w:rsid w:val="007B5EF0"/>
    <w:rsid w:val="007D0C0E"/>
    <w:rsid w:val="007E1717"/>
    <w:rsid w:val="00845D56"/>
    <w:rsid w:val="00892F47"/>
    <w:rsid w:val="008B50E5"/>
    <w:rsid w:val="009B313B"/>
    <w:rsid w:val="009D36B8"/>
    <w:rsid w:val="009D3A34"/>
    <w:rsid w:val="009E7550"/>
    <w:rsid w:val="009F1CBD"/>
    <w:rsid w:val="00B36CCE"/>
    <w:rsid w:val="00B46E21"/>
    <w:rsid w:val="00B65C09"/>
    <w:rsid w:val="00BB5563"/>
    <w:rsid w:val="00CF4F1F"/>
    <w:rsid w:val="00CF6256"/>
    <w:rsid w:val="00CF6C0E"/>
    <w:rsid w:val="00D80E8E"/>
    <w:rsid w:val="00DB5445"/>
    <w:rsid w:val="00E03BA4"/>
    <w:rsid w:val="00ED3019"/>
    <w:rsid w:val="00F34982"/>
    <w:rsid w:val="00F36D92"/>
    <w:rsid w:val="00F51661"/>
    <w:rsid w:val="00F633BA"/>
    <w:rsid w:val="00F9557A"/>
    <w:rsid w:val="00FF43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36CCE"/>
    <w:rPr>
      <w:color w:val="0000FF" w:themeColor="hyperlink"/>
      <w:u w:val="single"/>
    </w:rPr>
  </w:style>
  <w:style w:type="paragraph" w:styleId="NormalWeb">
    <w:name w:val="Normal (Web)"/>
    <w:basedOn w:val="Normal"/>
    <w:uiPriority w:val="99"/>
    <w:semiHidden/>
    <w:unhideWhenUsed/>
    <w:rsid w:val="00B36CCE"/>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hyperlink" Target="https://www.facebook.com/SuToaiKhanh" TargetMode="External"/><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hyperlink" Target="http://www.vietheravada.net" TargetMode="Externa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hyperlink" Target="https://www.facebook.com/SuToaiKhanh" TargetMode="Externa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hyperlink" Target="http://www.vietheravada.net" TargetMode="Externa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hyperlink" Target="mailto:vietheravada.associatio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3832</Words>
  <Characters>21844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2017-12-08T08:26:00Z</dcterms:created>
  <dcterms:modified xsi:type="dcterms:W3CDTF">2017-12-08T08:27:00Z</dcterms:modified>
</cp:coreProperties>
</file>